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B3EC" w14:textId="77777777" w:rsidR="009239F7" w:rsidRPr="002F6A28" w:rsidRDefault="009D3D72" w:rsidP="002F6A28">
      <w:pPr>
        <w:pStyle w:val="Title"/>
        <w:rPr>
          <w:caps w:val="0"/>
          <w:kern w:val="0"/>
        </w:rPr>
      </w:pPr>
      <w:r w:rsidRPr="002F6A28">
        <w:rPr>
          <w:caps w:val="0"/>
          <w:kern w:val="0"/>
        </w:rPr>
        <w:t>NOTIFICATION</w:t>
      </w:r>
    </w:p>
    <w:p w14:paraId="015714B1" w14:textId="77777777" w:rsidR="009239F7" w:rsidRPr="002F6A28" w:rsidRDefault="009D3D72" w:rsidP="002F6A28">
      <w:pPr>
        <w:jc w:val="center"/>
      </w:pPr>
      <w:r w:rsidRPr="002F6A28">
        <w:t>The following notification is being circulated in accordance with Article 10.6</w:t>
      </w:r>
    </w:p>
    <w:p w14:paraId="04C1875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C5DD1" w14:paraId="09070402" w14:textId="77777777" w:rsidTr="0069259F">
        <w:tc>
          <w:tcPr>
            <w:tcW w:w="713" w:type="dxa"/>
            <w:tcBorders>
              <w:bottom w:val="single" w:sz="6" w:space="0" w:color="auto"/>
            </w:tcBorders>
            <w:shd w:val="clear" w:color="auto" w:fill="auto"/>
          </w:tcPr>
          <w:p w14:paraId="0F72FC6A" w14:textId="77777777" w:rsidR="00F85C99" w:rsidRPr="002F6A28" w:rsidRDefault="009D3D72" w:rsidP="002F6A28">
            <w:pPr>
              <w:spacing w:before="120" w:after="120"/>
              <w:jc w:val="left"/>
            </w:pPr>
            <w:r w:rsidRPr="002F6A28">
              <w:rPr>
                <w:b/>
              </w:rPr>
              <w:t>1.</w:t>
            </w:r>
          </w:p>
        </w:tc>
        <w:tc>
          <w:tcPr>
            <w:tcW w:w="8546" w:type="dxa"/>
            <w:tcBorders>
              <w:bottom w:val="single" w:sz="6" w:space="0" w:color="auto"/>
            </w:tcBorders>
            <w:shd w:val="clear" w:color="auto" w:fill="auto"/>
          </w:tcPr>
          <w:p w14:paraId="494A369F" w14:textId="77777777" w:rsidR="00F85C99" w:rsidRPr="002F6A28" w:rsidRDefault="009D3D7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3F1E509A" w14:textId="77777777" w:rsidR="00F85C99" w:rsidRPr="002F6A28" w:rsidRDefault="009D3D7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C5DD1" w14:paraId="52753CA4" w14:textId="77777777" w:rsidTr="0069259F">
        <w:tc>
          <w:tcPr>
            <w:tcW w:w="713" w:type="dxa"/>
            <w:tcBorders>
              <w:top w:val="single" w:sz="6" w:space="0" w:color="auto"/>
              <w:bottom w:val="single" w:sz="6" w:space="0" w:color="auto"/>
            </w:tcBorders>
            <w:shd w:val="clear" w:color="auto" w:fill="auto"/>
          </w:tcPr>
          <w:p w14:paraId="6D316EF4" w14:textId="77777777" w:rsidR="00F85C99" w:rsidRPr="002F6A28" w:rsidRDefault="009D3D7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C7A899E" w14:textId="77777777" w:rsidR="00F85C99" w:rsidRPr="002F6A28" w:rsidRDefault="009D3D7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3FE395C" w14:textId="77777777" w:rsidR="00EE3A11" w:rsidRPr="00C379C8" w:rsidRDefault="009D3D72" w:rsidP="00155128">
            <w:r w:rsidRPr="00C379C8">
              <w:t>Department of Science Technology and International Cooperation</w:t>
            </w:r>
          </w:p>
          <w:p w14:paraId="6AEB326B" w14:textId="77777777" w:rsidR="00EE3A11" w:rsidRPr="00C379C8" w:rsidRDefault="009D3D72" w:rsidP="00155128">
            <w:r w:rsidRPr="00C379C8">
              <w:t>Directorate of Fisheries</w:t>
            </w:r>
          </w:p>
          <w:p w14:paraId="5BFA3552" w14:textId="77777777" w:rsidR="00EE3A11" w:rsidRPr="00C379C8" w:rsidRDefault="009D3D72" w:rsidP="00155128">
            <w:r w:rsidRPr="00C379C8">
              <w:t>Ministry of Agriculture and Rural Development</w:t>
            </w:r>
          </w:p>
          <w:p w14:paraId="28DC6DC5" w14:textId="77777777" w:rsidR="00EE3A11" w:rsidRPr="00C379C8" w:rsidRDefault="009D3D72" w:rsidP="00155128">
            <w:r w:rsidRPr="00C379C8">
              <w:t>No.10 Nguyen Cong Hoan Street, Ba Dinh District, Ha Noi, Viet Nam</w:t>
            </w:r>
          </w:p>
          <w:p w14:paraId="2B6BF662" w14:textId="77777777" w:rsidR="00EE3A11" w:rsidRPr="00C379C8" w:rsidRDefault="009D3D72" w:rsidP="00155128">
            <w:r w:rsidRPr="00C379C8">
              <w:t xml:space="preserve">Email: </w:t>
            </w:r>
            <w:hyperlink r:id="rId7" w:history="1">
              <w:r w:rsidRPr="00C379C8">
                <w:rPr>
                  <w:color w:val="0000FF"/>
                  <w:u w:val="single"/>
                </w:rPr>
                <w:t>lanttt.tcts@mard.gov.vn</w:t>
              </w:r>
            </w:hyperlink>
          </w:p>
          <w:p w14:paraId="67D7E2F1" w14:textId="77777777" w:rsidR="00EE3A11" w:rsidRDefault="009D3D72" w:rsidP="00155128">
            <w:pPr>
              <w:spacing w:after="120"/>
              <w:rPr>
                <w:color w:val="0000FF"/>
                <w:u w:val="single"/>
              </w:rPr>
            </w:pPr>
            <w:r w:rsidRPr="00C379C8">
              <w:t xml:space="preserve">Website: </w:t>
            </w:r>
            <w:hyperlink r:id="rId8" w:tgtFrame="_blank" w:history="1">
              <w:r w:rsidRPr="00C379C8">
                <w:rPr>
                  <w:color w:val="0000FF"/>
                  <w:u w:val="single"/>
                </w:rPr>
                <w:t>https://tongcucthuysan.gov.vn/</w:t>
              </w:r>
            </w:hyperlink>
            <w:bookmarkEnd w:id="5"/>
          </w:p>
          <w:p w14:paraId="602A337B" w14:textId="77777777" w:rsidR="000043C4" w:rsidRPr="00C379C8" w:rsidRDefault="000043C4" w:rsidP="00155128">
            <w:pPr>
              <w:spacing w:after="120"/>
            </w:pPr>
          </w:p>
          <w:p w14:paraId="4E05E028" w14:textId="77777777" w:rsidR="00F85C99" w:rsidRPr="002F6A28" w:rsidRDefault="009D3D7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C5DD1" w14:paraId="2CCC692A" w14:textId="77777777" w:rsidTr="0069259F">
        <w:tc>
          <w:tcPr>
            <w:tcW w:w="713" w:type="dxa"/>
            <w:tcBorders>
              <w:top w:val="single" w:sz="6" w:space="0" w:color="auto"/>
              <w:bottom w:val="single" w:sz="6" w:space="0" w:color="auto"/>
            </w:tcBorders>
            <w:shd w:val="clear" w:color="auto" w:fill="auto"/>
          </w:tcPr>
          <w:p w14:paraId="76A43ECF" w14:textId="77777777" w:rsidR="00F85C99" w:rsidRPr="002F6A28" w:rsidRDefault="009D3D7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60A863C" w14:textId="77777777" w:rsidR="00F85C99" w:rsidRPr="0058336F" w:rsidRDefault="009D3D7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C5DD1" w14:paraId="62A522BB" w14:textId="77777777" w:rsidTr="0069259F">
        <w:tc>
          <w:tcPr>
            <w:tcW w:w="713" w:type="dxa"/>
            <w:tcBorders>
              <w:top w:val="single" w:sz="6" w:space="0" w:color="auto"/>
              <w:bottom w:val="single" w:sz="6" w:space="0" w:color="auto"/>
            </w:tcBorders>
            <w:shd w:val="clear" w:color="auto" w:fill="auto"/>
          </w:tcPr>
          <w:p w14:paraId="38EB4108" w14:textId="77777777" w:rsidR="00F85C99" w:rsidRPr="002F6A28" w:rsidRDefault="009D3D7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42AA267" w14:textId="77777777" w:rsidR="00F85C99" w:rsidRPr="002F6A28" w:rsidRDefault="009D3D7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Aquaculture feed products</w:t>
            </w:r>
            <w:bookmarkEnd w:id="22"/>
          </w:p>
        </w:tc>
      </w:tr>
      <w:tr w:rsidR="00DC5DD1" w14:paraId="57424A9E" w14:textId="77777777" w:rsidTr="0069259F">
        <w:tc>
          <w:tcPr>
            <w:tcW w:w="713" w:type="dxa"/>
            <w:tcBorders>
              <w:top w:val="single" w:sz="6" w:space="0" w:color="auto"/>
              <w:bottom w:val="single" w:sz="6" w:space="0" w:color="auto"/>
            </w:tcBorders>
            <w:shd w:val="clear" w:color="auto" w:fill="auto"/>
          </w:tcPr>
          <w:p w14:paraId="74324D8D" w14:textId="77777777" w:rsidR="00F85C99" w:rsidRPr="002F6A28" w:rsidRDefault="009D3D7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8D61076" w14:textId="77777777" w:rsidR="00F85C99" w:rsidRPr="002F6A28" w:rsidRDefault="009D3D7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Circular promulgating the National Technical Regultions on Aquaculture feed and Environmental treating products in aquaculture. (03 pages, in Vietnames)</w:t>
            </w:r>
            <w:bookmarkEnd w:id="24"/>
          </w:p>
        </w:tc>
      </w:tr>
      <w:tr w:rsidR="00DC5DD1" w14:paraId="73D9DE28" w14:textId="77777777" w:rsidTr="0069259F">
        <w:tc>
          <w:tcPr>
            <w:tcW w:w="713" w:type="dxa"/>
            <w:tcBorders>
              <w:top w:val="single" w:sz="6" w:space="0" w:color="auto"/>
              <w:bottom w:val="single" w:sz="6" w:space="0" w:color="auto"/>
            </w:tcBorders>
            <w:shd w:val="clear" w:color="auto" w:fill="auto"/>
          </w:tcPr>
          <w:p w14:paraId="253581BE" w14:textId="77777777" w:rsidR="00F85C99" w:rsidRPr="002F6A28" w:rsidRDefault="009D3D7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0BF108C" w14:textId="77777777" w:rsidR="00F85C99" w:rsidRPr="002F6A28" w:rsidRDefault="009D3D7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Circular promulgating 04 National Technical Regultions on Aquaculture feed and Environmental treating products in aquaculture.</w:t>
            </w:r>
          </w:p>
          <w:p w14:paraId="0CEA7905" w14:textId="77777777" w:rsidR="00FE448B" w:rsidRPr="00C379C8" w:rsidRDefault="009D3D72" w:rsidP="002F6A28">
            <w:pPr>
              <w:spacing w:before="120" w:after="120"/>
            </w:pPr>
            <w:r w:rsidRPr="00C379C8">
              <w:t>This draft Circular replacing Circular No. 07/2019/TT-BNNPTNT on 07/8/2019 and Circular No. 08/2019/TT-BNNPTNT on 09/8/2019 of the Minister of Agriculture and Rural Development.</w:t>
            </w:r>
          </w:p>
          <w:p w14:paraId="1A316419" w14:textId="77777777" w:rsidR="00FE448B" w:rsidRPr="00C379C8" w:rsidRDefault="009D3D72" w:rsidP="002F6A28">
            <w:pPr>
              <w:spacing w:before="120" w:after="120"/>
            </w:pPr>
            <w:r w:rsidRPr="00C379C8">
              <w:t>This draft Circular applies to agencies, organizations, and individuals engaged in importing, manufacturing, trading, using and conformity assessment activities related to the contents mentioned above in the territory of the Socialist Republic of Vietnam.</w:t>
            </w:r>
            <w:bookmarkEnd w:id="26"/>
          </w:p>
        </w:tc>
      </w:tr>
      <w:tr w:rsidR="00DC5DD1" w14:paraId="27546423" w14:textId="77777777" w:rsidTr="0069259F">
        <w:tc>
          <w:tcPr>
            <w:tcW w:w="713" w:type="dxa"/>
            <w:tcBorders>
              <w:top w:val="single" w:sz="6" w:space="0" w:color="auto"/>
              <w:bottom w:val="single" w:sz="6" w:space="0" w:color="auto"/>
            </w:tcBorders>
            <w:shd w:val="clear" w:color="auto" w:fill="auto"/>
          </w:tcPr>
          <w:p w14:paraId="082CA4E3" w14:textId="77777777" w:rsidR="00F85C99" w:rsidRPr="002F6A28" w:rsidRDefault="009D3D7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3BE51C9" w14:textId="77777777" w:rsidR="00F85C99" w:rsidRPr="002F6A28" w:rsidRDefault="009D3D7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animal or plant life or health; Protection of the environment</w:t>
            </w:r>
            <w:bookmarkEnd w:id="28"/>
          </w:p>
        </w:tc>
      </w:tr>
      <w:tr w:rsidR="00DC5DD1" w14:paraId="48DB2E96" w14:textId="77777777" w:rsidTr="0069259F">
        <w:tc>
          <w:tcPr>
            <w:tcW w:w="713" w:type="dxa"/>
            <w:tcBorders>
              <w:top w:val="single" w:sz="6" w:space="0" w:color="auto"/>
              <w:bottom w:val="single" w:sz="6" w:space="0" w:color="auto"/>
            </w:tcBorders>
            <w:shd w:val="clear" w:color="auto" w:fill="auto"/>
          </w:tcPr>
          <w:p w14:paraId="6B925D91" w14:textId="77777777" w:rsidR="00F85C99" w:rsidRPr="002F6A28" w:rsidRDefault="009D3D7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91C6F1F" w14:textId="77777777" w:rsidR="00072B36" w:rsidRPr="002F6A28" w:rsidRDefault="009D3D7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2DFE463" w14:textId="77777777" w:rsidR="00F85C99" w:rsidRPr="002F6A28" w:rsidRDefault="009D3D72" w:rsidP="009E75ED">
            <w:pPr>
              <w:spacing w:before="120" w:after="120"/>
            </w:pPr>
            <w:bookmarkStart w:id="30" w:name="sps9a"/>
            <w:r w:rsidRPr="002F6A28">
              <w:t>- Law on Standards and Technical regulations 2006;</w:t>
            </w:r>
          </w:p>
          <w:p w14:paraId="6249618F" w14:textId="77777777" w:rsidR="00F85C99" w:rsidRPr="002F6A28" w:rsidRDefault="009D3D72" w:rsidP="009E75ED">
            <w:pPr>
              <w:spacing w:before="120" w:after="120"/>
            </w:pPr>
            <w:r w:rsidRPr="002F6A28">
              <w:lastRenderedPageBreak/>
              <w:t>- Law on Goods and Products Quality 2007;</w:t>
            </w:r>
          </w:p>
          <w:p w14:paraId="3430A29D" w14:textId="77777777" w:rsidR="00F85C99" w:rsidRPr="002F6A28" w:rsidRDefault="009D3D72" w:rsidP="009E75ED">
            <w:pPr>
              <w:spacing w:before="120" w:after="120"/>
            </w:pPr>
            <w:r w:rsidRPr="002F6A28">
              <w:t>- Law on Fisheries 2017.</w:t>
            </w:r>
            <w:bookmarkEnd w:id="30"/>
          </w:p>
        </w:tc>
      </w:tr>
      <w:tr w:rsidR="00DC5DD1" w14:paraId="5CF5870E" w14:textId="77777777" w:rsidTr="00AE6CC8">
        <w:trPr>
          <w:cantSplit/>
        </w:trPr>
        <w:tc>
          <w:tcPr>
            <w:tcW w:w="713" w:type="dxa"/>
            <w:tcBorders>
              <w:top w:val="single" w:sz="6" w:space="0" w:color="auto"/>
              <w:bottom w:val="single" w:sz="6" w:space="0" w:color="auto"/>
            </w:tcBorders>
            <w:shd w:val="clear" w:color="auto" w:fill="auto"/>
          </w:tcPr>
          <w:p w14:paraId="1B970A42" w14:textId="77777777" w:rsidR="00EE3A11" w:rsidRPr="002F6A28" w:rsidRDefault="009D3D7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C7150AF" w14:textId="77777777" w:rsidR="00EE3A11" w:rsidRPr="002F6A28" w:rsidRDefault="009D3D7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23100B8" w14:textId="77777777" w:rsidR="00EE3A11" w:rsidRPr="002F6A28" w:rsidRDefault="009D3D7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DC5DD1" w14:paraId="2352C449" w14:textId="77777777" w:rsidTr="0069259F">
        <w:tc>
          <w:tcPr>
            <w:tcW w:w="713" w:type="dxa"/>
            <w:tcBorders>
              <w:top w:val="single" w:sz="6" w:space="0" w:color="auto"/>
              <w:bottom w:val="single" w:sz="6" w:space="0" w:color="auto"/>
            </w:tcBorders>
            <w:shd w:val="clear" w:color="auto" w:fill="auto"/>
          </w:tcPr>
          <w:p w14:paraId="524B19CC" w14:textId="77777777" w:rsidR="00F85C99" w:rsidRPr="002F6A28" w:rsidRDefault="009D3D7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6298EAA" w14:textId="77777777" w:rsidR="00F85C99" w:rsidRPr="002F6A28" w:rsidRDefault="009D3D7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C5DD1" w14:paraId="45BE9DD9" w14:textId="77777777" w:rsidTr="0069259F">
        <w:tc>
          <w:tcPr>
            <w:tcW w:w="713" w:type="dxa"/>
            <w:tcBorders>
              <w:top w:val="single" w:sz="6" w:space="0" w:color="auto"/>
            </w:tcBorders>
            <w:shd w:val="clear" w:color="auto" w:fill="auto"/>
          </w:tcPr>
          <w:p w14:paraId="3940E4A9" w14:textId="77777777" w:rsidR="00F85C99" w:rsidRPr="002F6A28" w:rsidRDefault="009D3D7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990ED75" w14:textId="77777777" w:rsidR="00F85C99" w:rsidRPr="002F6A28" w:rsidRDefault="009D3D7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7F24E9D" w14:textId="77777777" w:rsidR="00EE3A11" w:rsidRPr="00A12DDE" w:rsidRDefault="00C434D9" w:rsidP="00B16145">
            <w:pPr>
              <w:keepNext/>
              <w:keepLines/>
              <w:spacing w:after="120"/>
              <w:rPr>
                <w:bCs/>
              </w:rPr>
            </w:pPr>
            <w:hyperlink r:id="rId9" w:tgtFrame="_blank" w:history="1">
              <w:r w:rsidR="009D3D72" w:rsidRPr="00A12DDE">
                <w:rPr>
                  <w:bCs/>
                  <w:color w:val="0000FF"/>
                  <w:u w:val="single"/>
                </w:rPr>
                <w:t>https://members.wto.org/crnattachments/2022/TBT/VNM/22_7199_00_x.pdf</w:t>
              </w:r>
            </w:hyperlink>
            <w:bookmarkEnd w:id="42"/>
          </w:p>
        </w:tc>
      </w:tr>
    </w:tbl>
    <w:p w14:paraId="3CBA6C3E"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3088" w14:textId="77777777" w:rsidR="00FC2099" w:rsidRDefault="009D3D72">
      <w:r>
        <w:separator/>
      </w:r>
    </w:p>
  </w:endnote>
  <w:endnote w:type="continuationSeparator" w:id="0">
    <w:p w14:paraId="1FF4F6D4" w14:textId="77777777" w:rsidR="00FC2099" w:rsidRDefault="009D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B8C7" w14:textId="77777777" w:rsidR="009239F7" w:rsidRPr="002F6A28" w:rsidRDefault="009D3D7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D1D8" w14:textId="77777777" w:rsidR="009239F7" w:rsidRPr="002F6A28" w:rsidRDefault="009D3D7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B0C4" w14:textId="77777777" w:rsidR="00EE3A11" w:rsidRPr="002F6A28" w:rsidRDefault="009D3D7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5B44" w14:textId="77777777" w:rsidR="00FC2099" w:rsidRDefault="009D3D72">
      <w:r>
        <w:separator/>
      </w:r>
    </w:p>
  </w:footnote>
  <w:footnote w:type="continuationSeparator" w:id="0">
    <w:p w14:paraId="72C2BE53" w14:textId="77777777" w:rsidR="00FC2099" w:rsidRDefault="009D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CCAA" w14:textId="77777777" w:rsidR="009239F7" w:rsidRPr="002F6A28" w:rsidRDefault="009D3D72" w:rsidP="009239F7">
    <w:pPr>
      <w:pStyle w:val="Header"/>
      <w:pBdr>
        <w:bottom w:val="single" w:sz="4" w:space="1" w:color="auto"/>
      </w:pBdr>
      <w:tabs>
        <w:tab w:val="clear" w:pos="4513"/>
        <w:tab w:val="clear" w:pos="9027"/>
      </w:tabs>
      <w:jc w:val="center"/>
    </w:pPr>
    <w:r w:rsidRPr="002F6A28">
      <w:t>tbtSymbol</w:t>
    </w:r>
  </w:p>
  <w:p w14:paraId="0EDC49C3" w14:textId="77777777" w:rsidR="009239F7" w:rsidRPr="002F6A28" w:rsidRDefault="009239F7" w:rsidP="009239F7">
    <w:pPr>
      <w:pStyle w:val="Header"/>
      <w:pBdr>
        <w:bottom w:val="single" w:sz="4" w:space="1" w:color="auto"/>
      </w:pBdr>
      <w:tabs>
        <w:tab w:val="clear" w:pos="4513"/>
        <w:tab w:val="clear" w:pos="9027"/>
      </w:tabs>
      <w:jc w:val="center"/>
    </w:pPr>
  </w:p>
  <w:p w14:paraId="34067391" w14:textId="77777777" w:rsidR="009239F7" w:rsidRPr="002F6A28" w:rsidRDefault="009D3D7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8C3E3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2056" w14:textId="77777777" w:rsidR="009239F7" w:rsidRPr="002F6A28" w:rsidRDefault="009D3D72" w:rsidP="009239F7">
    <w:pPr>
      <w:pStyle w:val="Header"/>
      <w:pBdr>
        <w:bottom w:val="single" w:sz="4" w:space="1" w:color="auto"/>
      </w:pBdr>
      <w:tabs>
        <w:tab w:val="clear" w:pos="4513"/>
        <w:tab w:val="clear" w:pos="9027"/>
      </w:tabs>
      <w:jc w:val="center"/>
    </w:pPr>
    <w:bookmarkStart w:id="43" w:name="spsSymbolHeader"/>
    <w:r w:rsidRPr="002F6A28">
      <w:t>G/TBT/N/VNM/240</w:t>
    </w:r>
    <w:bookmarkEnd w:id="43"/>
  </w:p>
  <w:p w14:paraId="62AA85D7" w14:textId="77777777" w:rsidR="009239F7" w:rsidRPr="002F6A28" w:rsidRDefault="009239F7" w:rsidP="009239F7">
    <w:pPr>
      <w:pStyle w:val="Header"/>
      <w:pBdr>
        <w:bottom w:val="single" w:sz="4" w:space="1" w:color="auto"/>
      </w:pBdr>
      <w:tabs>
        <w:tab w:val="clear" w:pos="4513"/>
        <w:tab w:val="clear" w:pos="9027"/>
      </w:tabs>
      <w:jc w:val="center"/>
    </w:pPr>
  </w:p>
  <w:p w14:paraId="42DD7A06" w14:textId="77777777" w:rsidR="009239F7" w:rsidRPr="002F6A28" w:rsidRDefault="009D3D7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59F07C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5DD1" w14:paraId="46B1BD9C" w14:textId="77777777" w:rsidTr="008612A9">
      <w:trPr>
        <w:trHeight w:val="240"/>
        <w:jc w:val="center"/>
      </w:trPr>
      <w:tc>
        <w:tcPr>
          <w:tcW w:w="3794" w:type="dxa"/>
          <w:shd w:val="clear" w:color="auto" w:fill="FFFFFF"/>
          <w:tcMar>
            <w:left w:w="108" w:type="dxa"/>
            <w:right w:w="108" w:type="dxa"/>
          </w:tcMar>
          <w:vAlign w:val="center"/>
        </w:tcPr>
        <w:p w14:paraId="7620229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9DD37C8" w14:textId="77777777" w:rsidR="00ED54E0" w:rsidRPr="009239F7" w:rsidRDefault="00ED54E0" w:rsidP="00B801E9">
          <w:pPr>
            <w:jc w:val="right"/>
            <w:rPr>
              <w:b/>
              <w:color w:val="FF0000"/>
              <w:szCs w:val="16"/>
            </w:rPr>
          </w:pPr>
        </w:p>
      </w:tc>
    </w:tr>
    <w:bookmarkEnd w:id="44"/>
    <w:tr w:rsidR="00DC5DD1" w14:paraId="38AC0C18" w14:textId="77777777" w:rsidTr="008612A9">
      <w:trPr>
        <w:trHeight w:val="213"/>
        <w:jc w:val="center"/>
      </w:trPr>
      <w:tc>
        <w:tcPr>
          <w:tcW w:w="3794" w:type="dxa"/>
          <w:vMerge w:val="restart"/>
          <w:shd w:val="clear" w:color="auto" w:fill="FFFFFF"/>
          <w:tcMar>
            <w:left w:w="0" w:type="dxa"/>
            <w:right w:w="0" w:type="dxa"/>
          </w:tcMar>
        </w:tcPr>
        <w:p w14:paraId="2BC3EE3A" w14:textId="77777777" w:rsidR="00ED54E0" w:rsidRPr="009239F7" w:rsidRDefault="009D3D72" w:rsidP="00B801E9">
          <w:pPr>
            <w:jc w:val="left"/>
          </w:pPr>
          <w:r>
            <w:rPr>
              <w:noProof/>
              <w:lang w:eastAsia="en-GB"/>
            </w:rPr>
            <w:drawing>
              <wp:inline distT="0" distB="0" distL="0" distR="0" wp14:anchorId="14F912CC" wp14:editId="3252CF4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147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96F7C5" w14:textId="77777777" w:rsidR="00ED54E0" w:rsidRPr="009239F7" w:rsidRDefault="00ED54E0" w:rsidP="00B801E9">
          <w:pPr>
            <w:jc w:val="right"/>
            <w:rPr>
              <w:b/>
              <w:szCs w:val="16"/>
            </w:rPr>
          </w:pPr>
        </w:p>
      </w:tc>
    </w:tr>
    <w:tr w:rsidR="00DC5DD1" w14:paraId="13F328E8" w14:textId="77777777" w:rsidTr="008612A9">
      <w:trPr>
        <w:trHeight w:val="868"/>
        <w:jc w:val="center"/>
      </w:trPr>
      <w:tc>
        <w:tcPr>
          <w:tcW w:w="3794" w:type="dxa"/>
          <w:vMerge/>
          <w:shd w:val="clear" w:color="auto" w:fill="FFFFFF"/>
          <w:tcMar>
            <w:left w:w="108" w:type="dxa"/>
            <w:right w:w="108" w:type="dxa"/>
          </w:tcMar>
        </w:tcPr>
        <w:p w14:paraId="3B58D22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9830F6A" w14:textId="77777777" w:rsidR="009239F7" w:rsidRPr="002F6A28" w:rsidRDefault="009D3D72" w:rsidP="00B801E9">
          <w:pPr>
            <w:jc w:val="right"/>
            <w:rPr>
              <w:b/>
              <w:szCs w:val="16"/>
            </w:rPr>
          </w:pPr>
          <w:bookmarkStart w:id="45" w:name="bmkSymbols"/>
          <w:r w:rsidRPr="002F6A28">
            <w:rPr>
              <w:b/>
              <w:szCs w:val="16"/>
            </w:rPr>
            <w:t>G/TBT/N/VNM/240</w:t>
          </w:r>
          <w:bookmarkEnd w:id="45"/>
        </w:p>
      </w:tc>
    </w:tr>
    <w:tr w:rsidR="00DC5DD1" w14:paraId="4DA2BEFA" w14:textId="77777777" w:rsidTr="008612A9">
      <w:trPr>
        <w:trHeight w:val="240"/>
        <w:jc w:val="center"/>
      </w:trPr>
      <w:tc>
        <w:tcPr>
          <w:tcW w:w="3794" w:type="dxa"/>
          <w:vMerge/>
          <w:shd w:val="clear" w:color="auto" w:fill="FFFFFF"/>
          <w:tcMar>
            <w:left w:w="108" w:type="dxa"/>
            <w:right w:w="108" w:type="dxa"/>
          </w:tcMar>
          <w:vAlign w:val="center"/>
        </w:tcPr>
        <w:p w14:paraId="72750620" w14:textId="77777777" w:rsidR="00ED54E0" w:rsidRPr="009239F7" w:rsidRDefault="00ED54E0" w:rsidP="00B801E9"/>
      </w:tc>
      <w:tc>
        <w:tcPr>
          <w:tcW w:w="5448" w:type="dxa"/>
          <w:gridSpan w:val="2"/>
          <w:shd w:val="clear" w:color="auto" w:fill="FFFFFF"/>
          <w:tcMar>
            <w:left w:w="108" w:type="dxa"/>
            <w:right w:w="108" w:type="dxa"/>
          </w:tcMar>
          <w:vAlign w:val="center"/>
        </w:tcPr>
        <w:p w14:paraId="0E78DC29" w14:textId="7DE29551" w:rsidR="00ED54E0" w:rsidRPr="009239F7" w:rsidRDefault="009D3D72" w:rsidP="00B801E9">
          <w:pPr>
            <w:jc w:val="right"/>
            <w:rPr>
              <w:szCs w:val="16"/>
            </w:rPr>
          </w:pPr>
          <w:bookmarkStart w:id="46" w:name="spsDateDistribution"/>
          <w:bookmarkStart w:id="47" w:name="bmkDate"/>
          <w:bookmarkEnd w:id="46"/>
          <w:bookmarkEnd w:id="47"/>
          <w:r>
            <w:rPr>
              <w:szCs w:val="16"/>
            </w:rPr>
            <w:t>25 October 2022</w:t>
          </w:r>
        </w:p>
      </w:tc>
    </w:tr>
    <w:tr w:rsidR="00DC5DD1" w14:paraId="649BBAE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854B7E" w14:textId="33FDC238" w:rsidR="00ED54E0" w:rsidRPr="009239F7" w:rsidRDefault="009D3D72"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33FEB">
            <w:rPr>
              <w:color w:val="FF0000"/>
              <w:szCs w:val="16"/>
            </w:rPr>
            <w:t>7986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FAE1656" w14:textId="77777777" w:rsidR="00ED54E0" w:rsidRPr="009239F7" w:rsidRDefault="009D3D7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C5DD1" w14:paraId="1F16AA9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5F268F" w14:textId="77777777" w:rsidR="00ED54E0" w:rsidRPr="009239F7" w:rsidRDefault="009D3D7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E571D94" w14:textId="77777777" w:rsidR="00ED54E0" w:rsidRPr="002F6A28" w:rsidRDefault="009D3D7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39BCF4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D2431E">
      <w:start w:val="1"/>
      <w:numFmt w:val="decimal"/>
      <w:pStyle w:val="SummaryText"/>
      <w:lvlText w:val="%1."/>
      <w:lvlJc w:val="left"/>
      <w:pPr>
        <w:ind w:left="360" w:hanging="360"/>
      </w:pPr>
    </w:lvl>
    <w:lvl w:ilvl="1" w:tplc="2FB0D66C" w:tentative="1">
      <w:start w:val="1"/>
      <w:numFmt w:val="lowerLetter"/>
      <w:lvlText w:val="%2."/>
      <w:lvlJc w:val="left"/>
      <w:pPr>
        <w:ind w:left="1080" w:hanging="360"/>
      </w:pPr>
    </w:lvl>
    <w:lvl w:ilvl="2" w:tplc="794611D8" w:tentative="1">
      <w:start w:val="1"/>
      <w:numFmt w:val="lowerRoman"/>
      <w:lvlText w:val="%3."/>
      <w:lvlJc w:val="right"/>
      <w:pPr>
        <w:ind w:left="1800" w:hanging="180"/>
      </w:pPr>
    </w:lvl>
    <w:lvl w:ilvl="3" w:tplc="08388AA0" w:tentative="1">
      <w:start w:val="1"/>
      <w:numFmt w:val="decimal"/>
      <w:lvlText w:val="%4."/>
      <w:lvlJc w:val="left"/>
      <w:pPr>
        <w:ind w:left="2520" w:hanging="360"/>
      </w:pPr>
    </w:lvl>
    <w:lvl w:ilvl="4" w:tplc="BBF2D1EC" w:tentative="1">
      <w:start w:val="1"/>
      <w:numFmt w:val="lowerLetter"/>
      <w:lvlText w:val="%5."/>
      <w:lvlJc w:val="left"/>
      <w:pPr>
        <w:ind w:left="3240" w:hanging="360"/>
      </w:pPr>
    </w:lvl>
    <w:lvl w:ilvl="5" w:tplc="CA6C2A7A" w:tentative="1">
      <w:start w:val="1"/>
      <w:numFmt w:val="lowerRoman"/>
      <w:lvlText w:val="%6."/>
      <w:lvlJc w:val="right"/>
      <w:pPr>
        <w:ind w:left="3960" w:hanging="180"/>
      </w:pPr>
    </w:lvl>
    <w:lvl w:ilvl="6" w:tplc="0238A152" w:tentative="1">
      <w:start w:val="1"/>
      <w:numFmt w:val="decimal"/>
      <w:lvlText w:val="%7."/>
      <w:lvlJc w:val="left"/>
      <w:pPr>
        <w:ind w:left="4680" w:hanging="360"/>
      </w:pPr>
    </w:lvl>
    <w:lvl w:ilvl="7" w:tplc="43EC2226" w:tentative="1">
      <w:start w:val="1"/>
      <w:numFmt w:val="lowerLetter"/>
      <w:lvlText w:val="%8."/>
      <w:lvlJc w:val="left"/>
      <w:pPr>
        <w:ind w:left="5400" w:hanging="360"/>
      </w:pPr>
    </w:lvl>
    <w:lvl w:ilvl="8" w:tplc="7E6C91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043C4"/>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D3D72"/>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F08B1"/>
    <w:rsid w:val="00D000C7"/>
    <w:rsid w:val="00D32587"/>
    <w:rsid w:val="00D33FEB"/>
    <w:rsid w:val="00D428FA"/>
    <w:rsid w:val="00D52A9D"/>
    <w:rsid w:val="00D55AAD"/>
    <w:rsid w:val="00D70F5B"/>
    <w:rsid w:val="00D747AE"/>
    <w:rsid w:val="00D9226C"/>
    <w:rsid w:val="00DA20BD"/>
    <w:rsid w:val="00DC5DD1"/>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2099"/>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8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tongcucthuysan.gov.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nttt.tcts@mard.gov.v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VNM/22_7199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356</Words>
  <Characters>2164</Characters>
  <Application>Microsoft Office Word</Application>
  <DocSecurity>0</DocSecurity>
  <Lines>56</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2022-10-25T08:41:00Z</dcterms:created>
  <dcterms:modified xsi:type="dcterms:W3CDTF">2022-10-25T08:57:00Z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