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1484" w14:textId="77777777" w:rsidR="002D78C9" w:rsidRDefault="00FD70D8" w:rsidP="00DD3DD7">
      <w:pPr>
        <w:pStyle w:val="Title"/>
      </w:pPr>
      <w:r w:rsidRPr="002F663C">
        <w:t>NOTIFICATION</w:t>
      </w:r>
    </w:p>
    <w:p w14:paraId="24E5F993" w14:textId="77777777" w:rsidR="002F663C" w:rsidRPr="002F663C" w:rsidRDefault="00FD70D8" w:rsidP="00DD3DD7">
      <w:pPr>
        <w:pStyle w:val="Title3"/>
      </w:pPr>
      <w:r w:rsidRPr="002F663C">
        <w:t>Addendum</w:t>
      </w:r>
    </w:p>
    <w:p w14:paraId="25A44C47" w14:textId="77777777" w:rsidR="002F663C" w:rsidRDefault="00FD70D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July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B0F0B66" w14:textId="77777777" w:rsidR="001E2E4A" w:rsidRPr="002F663C" w:rsidRDefault="001E2E4A" w:rsidP="001E2E4A">
      <w:pPr>
        <w:rPr>
          <w:rFonts w:eastAsia="Calibri" w:cs="Times New Roman"/>
        </w:rPr>
      </w:pPr>
    </w:p>
    <w:p w14:paraId="7B350618" w14:textId="77777777" w:rsidR="002F663C" w:rsidRPr="002F663C" w:rsidRDefault="00FD70D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37AFD8" w14:textId="77777777" w:rsidR="002F663C" w:rsidRDefault="002F663C" w:rsidP="002F663C">
      <w:pPr>
        <w:rPr>
          <w:rFonts w:eastAsia="Calibri" w:cs="Times New Roman"/>
        </w:rPr>
      </w:pPr>
    </w:p>
    <w:p w14:paraId="3F61C550" w14:textId="77777777" w:rsidR="00C14444" w:rsidRPr="002F663C" w:rsidRDefault="00C14444" w:rsidP="002F663C">
      <w:pPr>
        <w:rPr>
          <w:rFonts w:eastAsia="Calibri" w:cs="Times New Roman"/>
        </w:rPr>
      </w:pPr>
    </w:p>
    <w:p w14:paraId="24DB71B8" w14:textId="77777777" w:rsidR="002F663C" w:rsidRPr="002F663C" w:rsidRDefault="00FD70D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California Proposition 12 Animal Confinement</w:t>
      </w:r>
      <w:bookmarkEnd w:id="3"/>
    </w:p>
    <w:p w14:paraId="11A669A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A51CA" w14:paraId="1F14C5A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82FDBEC" w14:textId="77777777" w:rsidR="002F663C" w:rsidRPr="002F663C" w:rsidRDefault="00FD70D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A51CA" w14:paraId="144D321E" w14:textId="77777777" w:rsidTr="00E9471B">
        <w:tc>
          <w:tcPr>
            <w:tcW w:w="851" w:type="dxa"/>
            <w:shd w:val="clear" w:color="auto" w:fill="auto"/>
          </w:tcPr>
          <w:p w14:paraId="7AF0489F" w14:textId="77777777" w:rsidR="002F663C" w:rsidRPr="00711F9C" w:rsidRDefault="00FD70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1F069A" w14:textId="77777777" w:rsidR="002F663C" w:rsidRPr="002F663C" w:rsidRDefault="00FD70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A51CA" w14:paraId="112A94D8" w14:textId="77777777" w:rsidTr="00E9471B">
        <w:tc>
          <w:tcPr>
            <w:tcW w:w="851" w:type="dxa"/>
            <w:shd w:val="clear" w:color="auto" w:fill="auto"/>
          </w:tcPr>
          <w:p w14:paraId="70885939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D3E5FB" w14:textId="77777777" w:rsidR="002F663C" w:rsidRPr="002F663C" w:rsidRDefault="00FD70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A51CA" w14:paraId="77E8FFCE" w14:textId="77777777" w:rsidTr="00E9471B">
        <w:tc>
          <w:tcPr>
            <w:tcW w:w="851" w:type="dxa"/>
            <w:shd w:val="clear" w:color="auto" w:fill="auto"/>
          </w:tcPr>
          <w:p w14:paraId="299CE0F6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6F0394" w14:textId="77777777" w:rsidR="002F663C" w:rsidRPr="002F663C" w:rsidRDefault="00FD70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A51CA" w14:paraId="0352A197" w14:textId="77777777" w:rsidTr="00E9471B">
        <w:tc>
          <w:tcPr>
            <w:tcW w:w="851" w:type="dxa"/>
            <w:shd w:val="clear" w:color="auto" w:fill="auto"/>
          </w:tcPr>
          <w:p w14:paraId="40AA8723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0F1983" w14:textId="77777777" w:rsidR="002F663C" w:rsidRPr="002F663C" w:rsidRDefault="00FD70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A51CA" w14:paraId="0D8DD330" w14:textId="77777777" w:rsidTr="00E9471B">
        <w:tc>
          <w:tcPr>
            <w:tcW w:w="851" w:type="dxa"/>
            <w:shd w:val="clear" w:color="auto" w:fill="auto"/>
          </w:tcPr>
          <w:p w14:paraId="140DE005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57E234" w14:textId="77777777" w:rsidR="002F663C" w:rsidRPr="002F663C" w:rsidRDefault="00FD70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A51CA" w14:paraId="072FEE1B" w14:textId="77777777" w:rsidTr="00E9471B">
        <w:tc>
          <w:tcPr>
            <w:tcW w:w="851" w:type="dxa"/>
            <w:shd w:val="clear" w:color="auto" w:fill="auto"/>
          </w:tcPr>
          <w:p w14:paraId="14EB9A4D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8B48DA" w14:textId="77777777" w:rsidR="002F663C" w:rsidRPr="002F663C" w:rsidRDefault="00FD70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376949B" w14:textId="77777777" w:rsidR="002F663C" w:rsidRPr="002F663C" w:rsidRDefault="00FD70D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A51CA" w14:paraId="7C318ED5" w14:textId="77777777" w:rsidTr="00E9471B">
        <w:tc>
          <w:tcPr>
            <w:tcW w:w="851" w:type="dxa"/>
            <w:shd w:val="clear" w:color="auto" w:fill="auto"/>
          </w:tcPr>
          <w:p w14:paraId="54CE3595" w14:textId="77777777" w:rsidR="002F663C" w:rsidRPr="00711F9C" w:rsidRDefault="00FD70D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EA82AE" w14:textId="77777777" w:rsidR="002F663C" w:rsidRPr="002F663C" w:rsidRDefault="00FD70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0A3EFC2" w14:textId="77777777" w:rsidR="002F663C" w:rsidRPr="002F663C" w:rsidRDefault="00FD70D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A51CA" w14:paraId="615130FA" w14:textId="77777777" w:rsidTr="00E9471B">
        <w:tc>
          <w:tcPr>
            <w:tcW w:w="851" w:type="dxa"/>
            <w:shd w:val="clear" w:color="auto" w:fill="auto"/>
          </w:tcPr>
          <w:p w14:paraId="14418BC6" w14:textId="77777777" w:rsidR="002F663C" w:rsidRPr="00711F9C" w:rsidRDefault="00FD70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9BF14A" w14:textId="77777777" w:rsidR="002F663C" w:rsidRPr="002F663C" w:rsidRDefault="00FD70D8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</w:p>
          <w:p w14:paraId="46846CDD" w14:textId="77777777" w:rsidR="002F663C" w:rsidRPr="002F663C" w:rsidRDefault="00FD70D8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2F663C">
              <w:rPr>
                <w:rFonts w:eastAsia="Calibri" w:cs="Times New Roman"/>
                <w:sz w:val="16"/>
                <w:szCs w:val="16"/>
              </w:rPr>
              <w:t xml:space="preserve">1 July 2023, Updated Frequently Asked Questions and Answers: 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https://www.cdfa.ca.gov/AHFSS/AnimalCare/docs/prop_12_faq.pdf</w:t>
              </w:r>
            </w:hyperlink>
            <w:bookmarkEnd w:id="23"/>
          </w:p>
        </w:tc>
      </w:tr>
      <w:tr w:rsidR="003A51CA" w14:paraId="3D357E5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2D0C6BC" w14:textId="77777777" w:rsidR="002F663C" w:rsidRPr="00711F9C" w:rsidRDefault="00FD70D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E64BA98" w14:textId="77777777" w:rsidR="002F663C" w:rsidRPr="002F663C" w:rsidRDefault="00FD70D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195717B7" w14:textId="77777777" w:rsidR="00467A46" w:rsidRDefault="00F573BD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FD70D8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https://members.wto.org/crnattachments/2023/TBT/USA/23_10769_00_e.pdf</w:t>
              </w:r>
            </w:hyperlink>
            <w:bookmarkEnd w:id="25"/>
          </w:p>
        </w:tc>
      </w:tr>
      <w:bookmarkEnd w:id="4"/>
    </w:tbl>
    <w:p w14:paraId="483C34D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C49551" w14:textId="77777777" w:rsidR="003971FF" w:rsidRPr="007F6EA2" w:rsidRDefault="00FD70D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An updated Frequently Asked Questions and Answers has been posted to the California Department of Food and Agriculture Animal Care Program website at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https://www.cdfa.ca.gov/AHFSS/AnimalCare/.</w:t>
        </w:r>
      </w:hyperlink>
      <w:r w:rsidRPr="002F663C">
        <w:rPr>
          <w:rFonts w:eastAsia="Calibri" w:cs="Times New Roman"/>
          <w:szCs w:val="18"/>
        </w:rPr>
        <w:t xml:space="preserve"> The website also provides access to other relevant information and guidance documents.</w:t>
      </w:r>
    </w:p>
    <w:p w14:paraId="38A12383" w14:textId="77777777" w:rsidR="0011021E" w:rsidRPr="002F663C" w:rsidRDefault="00FD70D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View the webinars hosted and recorded during the month of June 2023 to review "Prop 12" Animal Confinement regulations and requirements for end-users, distributors, and pork producers:</w:t>
      </w:r>
    </w:p>
    <w:p w14:paraId="18DC1F53" w14:textId="77777777" w:rsidR="0011021E" w:rsidRPr="002F663C" w:rsidRDefault="00F573B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2" w:history="1">
        <w:r w:rsidR="00FD70D8" w:rsidRPr="002F663C">
          <w:rPr>
            <w:rFonts w:eastAsia="Calibri" w:cs="Times New Roman"/>
            <w:color w:val="0000FF"/>
            <w:szCs w:val="18"/>
            <w:u w:val="single"/>
          </w:rPr>
          <w:t>View Recorded Webinar 6 June 2023 Prop 12: "End-Users"</w:t>
        </w:r>
      </w:hyperlink>
    </w:p>
    <w:p w14:paraId="4FAA789C" w14:textId="77777777" w:rsidR="0011021E" w:rsidRPr="002F663C" w:rsidRDefault="00F573B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3" w:history="1">
        <w:r w:rsidR="00FD70D8" w:rsidRPr="002F663C">
          <w:rPr>
            <w:rFonts w:eastAsia="Calibri" w:cs="Times New Roman"/>
            <w:color w:val="0000FF"/>
            <w:szCs w:val="18"/>
            <w:u w:val="single"/>
          </w:rPr>
          <w:t>View Recorded Webinar with North American Meat Institute (NAMI) Prop 12 Update</w:t>
        </w:r>
      </w:hyperlink>
    </w:p>
    <w:p w14:paraId="59E1E11F" w14:textId="77777777" w:rsidR="0011021E" w:rsidRPr="002F663C" w:rsidRDefault="00F573B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4" w:history="1">
        <w:r w:rsidR="00FD70D8" w:rsidRPr="002F663C">
          <w:rPr>
            <w:rFonts w:eastAsia="Calibri" w:cs="Times New Roman"/>
            <w:color w:val="0000FF"/>
            <w:szCs w:val="18"/>
            <w:u w:val="single"/>
          </w:rPr>
          <w:t>View Recorded Webinar 13 June 2023 Prop 12: "Distributors"</w:t>
        </w:r>
      </w:hyperlink>
    </w:p>
    <w:p w14:paraId="4986440B" w14:textId="77777777" w:rsidR="0011021E" w:rsidRPr="002F663C" w:rsidRDefault="00F573B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5" w:history="1">
        <w:r w:rsidR="00FD70D8" w:rsidRPr="002F663C">
          <w:rPr>
            <w:rFonts w:eastAsia="Calibri" w:cs="Times New Roman"/>
            <w:color w:val="0000FF"/>
            <w:szCs w:val="18"/>
            <w:u w:val="single"/>
          </w:rPr>
          <w:t>View Recorded Webinar 27 June 2023 Prop 12 for "Pork Producers"</w:t>
        </w:r>
      </w:hyperlink>
      <w:bookmarkEnd w:id="26"/>
    </w:p>
    <w:p w14:paraId="3EED3569" w14:textId="77777777" w:rsidR="006C5A96" w:rsidRDefault="00FD70D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D26C7B3" w14:textId="77777777" w:rsidR="004D4D19" w:rsidRDefault="004D4D19" w:rsidP="007F38C2">
      <w:pPr>
        <w:jc w:val="center"/>
        <w:rPr>
          <w:b/>
        </w:rPr>
      </w:pPr>
    </w:p>
    <w:p w14:paraId="43C7ED9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31A9" w14:textId="77777777" w:rsidR="003A467B" w:rsidRDefault="00FD70D8">
      <w:r>
        <w:separator/>
      </w:r>
    </w:p>
  </w:endnote>
  <w:endnote w:type="continuationSeparator" w:id="0">
    <w:p w14:paraId="5308D41C" w14:textId="77777777" w:rsidR="003A467B" w:rsidRDefault="00F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838" w14:textId="77777777" w:rsidR="00544326" w:rsidRPr="00DD3DD7" w:rsidRDefault="00FD70D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313" w14:textId="77777777" w:rsidR="00544326" w:rsidRPr="00DD3DD7" w:rsidRDefault="00FD70D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6528" w14:textId="77777777" w:rsidR="000248E6" w:rsidRDefault="00FD70D8" w:rsidP="00ED54E0">
      <w:r>
        <w:separator/>
      </w:r>
    </w:p>
  </w:footnote>
  <w:footnote w:type="continuationSeparator" w:id="0">
    <w:p w14:paraId="19FCBB77" w14:textId="77777777" w:rsidR="000248E6" w:rsidRDefault="00FD70D8" w:rsidP="00ED54E0">
      <w:r>
        <w:continuationSeparator/>
      </w:r>
    </w:p>
  </w:footnote>
  <w:footnote w:id="1">
    <w:p w14:paraId="7967363F" w14:textId="77777777" w:rsidR="007F6EA2" w:rsidRDefault="00FD7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4580" w14:textId="77777777" w:rsidR="00DD3DD7" w:rsidRDefault="00FD70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93255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BDB97" w14:textId="77777777" w:rsidR="00DD3DD7" w:rsidRPr="00DD3DD7" w:rsidRDefault="00FD70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F3DBB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9AC5" w14:textId="366972B9" w:rsidR="00DD3DD7" w:rsidRPr="00DD3DD7" w:rsidRDefault="00FD70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G/TBT/N/USA/1737/Add.5</w:t>
    </w:r>
    <w:bookmarkEnd w:id="28"/>
  </w:p>
  <w:p w14:paraId="4A321F9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F24A74" w14:textId="77777777" w:rsidR="00DD3DD7" w:rsidRPr="00DD3DD7" w:rsidRDefault="00FD70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1F2E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51CA" w14:paraId="608BB8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6324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C3D33D" w14:textId="77777777" w:rsidR="00ED54E0" w:rsidRPr="00182B84" w:rsidRDefault="00FD70D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A51CA" w14:paraId="206BF8D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28816F" w14:textId="77777777" w:rsidR="00ED54E0" w:rsidRPr="00182B84" w:rsidRDefault="00FD70D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145C6F2" wp14:editId="1CEE34A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9690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FA67C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A51CA" w14:paraId="454DFE6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36F94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05B4BD" w14:textId="77777777" w:rsidR="00DD3DD7" w:rsidRPr="002F663C" w:rsidRDefault="00FD70D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G/TBT/N/USA/1737/Add.5</w:t>
          </w:r>
          <w:bookmarkEnd w:id="29"/>
        </w:p>
        <w:p w14:paraId="5EF3AD5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A51CA" w14:paraId="6C34AC4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4C14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7AC2B" w14:textId="6DF5AC49" w:rsidR="00ED54E0" w:rsidRPr="00182B84" w:rsidRDefault="00FD70D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July 2023</w:t>
          </w:r>
        </w:p>
      </w:tc>
    </w:tr>
    <w:tr w:rsidR="003A51CA" w14:paraId="7018772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C15A7C" w14:textId="4616013C" w:rsidR="00ED54E0" w:rsidRPr="00182B84" w:rsidRDefault="00FD70D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573BD">
            <w:rPr>
              <w:rFonts w:eastAsia="Calibri" w:cs="Times New Roman"/>
              <w:color w:val="FF0000"/>
              <w:szCs w:val="16"/>
            </w:rPr>
            <w:t>4532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B9204A" w14:textId="77777777" w:rsidR="00ED54E0" w:rsidRPr="00182B84" w:rsidRDefault="00FD70D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A51CA" w14:paraId="478FA2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A0A6FA" w14:textId="77777777" w:rsidR="00ED54E0" w:rsidRPr="00182B84" w:rsidRDefault="00FD70D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2B67D" w14:textId="77777777" w:rsidR="00ED54E0" w:rsidRPr="00182B84" w:rsidRDefault="00FD70D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C474DA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FA8E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AAFAAC" w:tentative="1">
      <w:start w:val="1"/>
      <w:numFmt w:val="lowerLetter"/>
      <w:lvlText w:val="%2."/>
      <w:lvlJc w:val="left"/>
      <w:pPr>
        <w:ind w:left="1080" w:hanging="360"/>
      </w:pPr>
    </w:lvl>
    <w:lvl w:ilvl="2" w:tplc="3AD0C8A2" w:tentative="1">
      <w:start w:val="1"/>
      <w:numFmt w:val="lowerRoman"/>
      <w:lvlText w:val="%3."/>
      <w:lvlJc w:val="right"/>
      <w:pPr>
        <w:ind w:left="1800" w:hanging="180"/>
      </w:pPr>
    </w:lvl>
    <w:lvl w:ilvl="3" w:tplc="83F83498" w:tentative="1">
      <w:start w:val="1"/>
      <w:numFmt w:val="decimal"/>
      <w:lvlText w:val="%4."/>
      <w:lvlJc w:val="left"/>
      <w:pPr>
        <w:ind w:left="2520" w:hanging="360"/>
      </w:pPr>
    </w:lvl>
    <w:lvl w:ilvl="4" w:tplc="0BA4CD8E" w:tentative="1">
      <w:start w:val="1"/>
      <w:numFmt w:val="lowerLetter"/>
      <w:lvlText w:val="%5."/>
      <w:lvlJc w:val="left"/>
      <w:pPr>
        <w:ind w:left="3240" w:hanging="360"/>
      </w:pPr>
    </w:lvl>
    <w:lvl w:ilvl="5" w:tplc="62F83FB0" w:tentative="1">
      <w:start w:val="1"/>
      <w:numFmt w:val="lowerRoman"/>
      <w:lvlText w:val="%6."/>
      <w:lvlJc w:val="right"/>
      <w:pPr>
        <w:ind w:left="3960" w:hanging="180"/>
      </w:pPr>
    </w:lvl>
    <w:lvl w:ilvl="6" w:tplc="CFAEEA6E" w:tentative="1">
      <w:start w:val="1"/>
      <w:numFmt w:val="decimal"/>
      <w:lvlText w:val="%7."/>
      <w:lvlJc w:val="left"/>
      <w:pPr>
        <w:ind w:left="4680" w:hanging="360"/>
      </w:pPr>
    </w:lvl>
    <w:lvl w:ilvl="7" w:tplc="FEACA4D0" w:tentative="1">
      <w:start w:val="1"/>
      <w:numFmt w:val="lowerLetter"/>
      <w:lvlText w:val="%8."/>
      <w:lvlJc w:val="left"/>
      <w:pPr>
        <w:ind w:left="5400" w:hanging="360"/>
      </w:pPr>
    </w:lvl>
    <w:lvl w:ilvl="8" w:tplc="442248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3B25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F8D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A6D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CEE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C8B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EB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7A9C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3EB7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C8D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48600383">
    <w:abstractNumId w:val="9"/>
  </w:num>
  <w:num w:numId="2" w16cid:durableId="646203440">
    <w:abstractNumId w:val="7"/>
  </w:num>
  <w:num w:numId="3" w16cid:durableId="1523324699">
    <w:abstractNumId w:val="6"/>
  </w:num>
  <w:num w:numId="4" w16cid:durableId="446003202">
    <w:abstractNumId w:val="5"/>
  </w:num>
  <w:num w:numId="5" w16cid:durableId="209926543">
    <w:abstractNumId w:val="4"/>
  </w:num>
  <w:num w:numId="6" w16cid:durableId="1775780310">
    <w:abstractNumId w:val="12"/>
  </w:num>
  <w:num w:numId="7" w16cid:durableId="529143850">
    <w:abstractNumId w:val="11"/>
  </w:num>
  <w:num w:numId="8" w16cid:durableId="2041012348">
    <w:abstractNumId w:val="10"/>
  </w:num>
  <w:num w:numId="9" w16cid:durableId="1428619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9552251">
    <w:abstractNumId w:val="13"/>
  </w:num>
  <w:num w:numId="11" w16cid:durableId="1610383156">
    <w:abstractNumId w:val="8"/>
  </w:num>
  <w:num w:numId="12" w16cid:durableId="1514999456">
    <w:abstractNumId w:val="3"/>
  </w:num>
  <w:num w:numId="13" w16cid:durableId="1020662858">
    <w:abstractNumId w:val="2"/>
  </w:num>
  <w:num w:numId="14" w16cid:durableId="1227763298">
    <w:abstractNumId w:val="1"/>
  </w:num>
  <w:num w:numId="15" w16cid:durableId="709963896">
    <w:abstractNumId w:val="0"/>
  </w:num>
  <w:num w:numId="16" w16cid:durableId="2007519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408960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3F06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021E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467B"/>
    <w:rsid w:val="003A51CA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73BD"/>
    <w:rsid w:val="00F77BEC"/>
    <w:rsid w:val="00F810EA"/>
    <w:rsid w:val="00FA1663"/>
    <w:rsid w:val="00FA5EBC"/>
    <w:rsid w:val="00FA6F48"/>
    <w:rsid w:val="00FD224A"/>
    <w:rsid w:val="00FD28F0"/>
    <w:rsid w:val="00FD70D8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3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mi.swoogo.com/prop12update2023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q06GfZlsZ5s&amp;t=2261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fa.ca.gov/AHFSS/AnimalCar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NAIzw1j_jrY" TargetMode="External"/><Relationship Id="rId10" Type="http://schemas.openxmlformats.org/officeDocument/2006/relationships/hyperlink" Target="https://members.wto.org/crnattachments/2023/TBT/USA/23_10769_00_e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cdfa.ca.gov/AHFSS/AnimalCare/docs/prop_12_faq.pdf" TargetMode="External"/><Relationship Id="rId14" Type="http://schemas.openxmlformats.org/officeDocument/2006/relationships/hyperlink" Target="https://www.youtube.com/watch?v=fpthd2B8k0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63cf5f4d-2f92-4828-89f3-33b99028246c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02E1-971B-416A-8B3F-BC03F02951F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234</Words>
  <Characters>1434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2023-07-04T11:01:00Z</dcterms:created>
  <dcterms:modified xsi:type="dcterms:W3CDTF">2023-07-04T12:28:00Z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63cf5f4d-2f92-4828-89f3-33b99028246c</vt:lpwstr>
  </property>
  <property fmtid="{D5CDD505-2E9C-101B-9397-08002B2CF9AE}" pid="4" name="WTOCLASSIFICATION">
    <vt:lpwstr>WTO OFFICIAL</vt:lpwstr>
  </property>
</Properties>
</file>