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AE" w:rsidRPr="007C4C36" w:rsidRDefault="00A66642" w:rsidP="007C4C36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7C4C36">
        <w:rPr>
          <w:caps w:val="0"/>
          <w:kern w:val="0"/>
        </w:rPr>
        <w:t>NOTIFICATION</w:t>
      </w:r>
    </w:p>
    <w:p w:rsidR="004E22AE" w:rsidRPr="007C4C36" w:rsidRDefault="00A66642" w:rsidP="007C4C36">
      <w:pPr>
        <w:pStyle w:val="Title3"/>
      </w:pPr>
      <w:r w:rsidRPr="007C4C36">
        <w:t>Corrigendum</w:t>
      </w:r>
    </w:p>
    <w:p w:rsidR="007141CF" w:rsidRPr="007C4C36" w:rsidRDefault="00A66642" w:rsidP="007C4C36">
      <w:bookmarkStart w:id="1" w:name="bmkChapeau"/>
      <w:r>
        <w:t xml:space="preserve">The following communication, dated 2 April 2019, is being circulated at the request of the delegation of </w:t>
      </w:r>
      <w:r>
        <w:rPr>
          <w:u w:val="single"/>
        </w:rPr>
        <w:t>Thailand</w:t>
      </w:r>
      <w:r>
        <w:t>.</w:t>
      </w:r>
      <w:bookmarkEnd w:id="1"/>
    </w:p>
    <w:p w:rsidR="004E22AE" w:rsidRPr="007C4C36" w:rsidRDefault="004E22AE" w:rsidP="007C4C36"/>
    <w:p w:rsidR="004E22AE" w:rsidRPr="007C4C36" w:rsidRDefault="00A66642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:rsidR="004E22AE" w:rsidRPr="007C4C36" w:rsidRDefault="004E22AE" w:rsidP="007C4C36"/>
    <w:p w:rsidR="004E22AE" w:rsidRPr="007C4C36" w:rsidRDefault="004E22AE" w:rsidP="007C4C36"/>
    <w:p w:rsidR="004E22AE" w:rsidRPr="00920CA4" w:rsidRDefault="00A66642" w:rsidP="003601C0">
      <w:pPr>
        <w:spacing w:after="120"/>
      </w:pPr>
      <w:r w:rsidRPr="007C4C36">
        <w:rPr>
          <w:u w:val="single"/>
          <w:lang w:eastAsia="en-GB"/>
        </w:rPr>
        <w:t>Draft MOPH Notification, B.E, entitled "Requirements and Conditions for the Term "Premium" on Food Labels</w:t>
      </w:r>
      <w:r w:rsidRPr="00920CA4">
        <w:rPr>
          <w:lang w:eastAsia="en-GB"/>
        </w:rPr>
        <w:t>"</w:t>
      </w:r>
    </w:p>
    <w:p w:rsidR="009627C3" w:rsidRPr="007C4C36" w:rsidRDefault="00A66642" w:rsidP="003601C0">
      <w:pPr>
        <w:spacing w:after="120"/>
      </w:pPr>
      <w:r w:rsidRPr="007C4C36">
        <w:rPr>
          <w:lang w:eastAsia="en-GB"/>
        </w:rPr>
        <w:t>Please be informed that the link contained in G/TBT/N/THA/535 is null and void. Therefore, we would like to provide the link below:</w:t>
      </w:r>
    </w:p>
    <w:p w:rsidR="009627C3" w:rsidRPr="007C4C36" w:rsidRDefault="00A66642" w:rsidP="003601C0">
      <w:r w:rsidRPr="007C4C36">
        <w:rPr>
          <w:lang w:eastAsia="en-GB"/>
        </w:rPr>
        <w:t xml:space="preserve">SPS Thailand Contact Point </w:t>
      </w:r>
    </w:p>
    <w:p w:rsidR="009627C3" w:rsidRPr="007C4C36" w:rsidRDefault="00A66642" w:rsidP="003601C0">
      <w:r w:rsidRPr="007C4C36">
        <w:rPr>
          <w:lang w:eastAsia="en-GB"/>
        </w:rPr>
        <w:t xml:space="preserve">E-mail: </w:t>
      </w:r>
      <w:hyperlink r:id="rId7" w:history="1">
        <w:r w:rsidR="00572319" w:rsidRPr="009326E8">
          <w:rPr>
            <w:rStyle w:val="Hyperlink"/>
            <w:lang w:eastAsia="en-GB"/>
          </w:rPr>
          <w:t>spsthailand@gmail.com</w:t>
        </w:r>
      </w:hyperlink>
      <w:r w:rsidR="00572319">
        <w:rPr>
          <w:lang w:eastAsia="en-GB"/>
        </w:rPr>
        <w:t xml:space="preserve"> </w:t>
      </w:r>
    </w:p>
    <w:p w:rsidR="009627C3" w:rsidRDefault="00A66642" w:rsidP="00920CA4">
      <w:pPr>
        <w:spacing w:after="120"/>
        <w:rPr>
          <w:color w:val="0000FF"/>
          <w:u w:val="single"/>
          <w:lang w:eastAsia="en-GB"/>
        </w:rPr>
      </w:pPr>
      <w:r w:rsidRPr="007C4C36">
        <w:rPr>
          <w:lang w:eastAsia="en-GB"/>
        </w:rPr>
        <w:t xml:space="preserve">Website: </w:t>
      </w:r>
      <w:hyperlink r:id="rId8" w:history="1">
        <w:r w:rsidRPr="007C4C36">
          <w:rPr>
            <w:color w:val="0000FF"/>
            <w:u w:val="single"/>
            <w:lang w:eastAsia="en-GB"/>
          </w:rPr>
          <w:t>http://www.acfs.go.th</w:t>
        </w:r>
      </w:hyperlink>
    </w:p>
    <w:bookmarkStart w:id="2" w:name="spsMeasureAddress"/>
    <w:p w:rsidR="004E22AE" w:rsidRPr="007C4C36" w:rsidRDefault="00A66642" w:rsidP="003601C0">
      <w:pPr>
        <w:spacing w:after="120"/>
      </w:pPr>
      <w:r w:rsidRPr="007C4C36">
        <w:rPr>
          <w:color w:val="0000FF"/>
          <w:u w:val="single"/>
        </w:rPr>
        <w:fldChar w:fldCharType="begin"/>
      </w:r>
      <w:r w:rsidRPr="007C4C36">
        <w:rPr>
          <w:color w:val="0000FF"/>
          <w:u w:val="single"/>
        </w:rPr>
        <w:instrText xml:space="preserve"> HYPERLINK "https://members.wto.org/crnattachments/2019/TBT/THA/19_1886_00_x.pdf" </w:instrText>
      </w:r>
      <w:r w:rsidRPr="007C4C36">
        <w:rPr>
          <w:color w:val="0000FF"/>
          <w:u w:val="single"/>
        </w:rPr>
        <w:fldChar w:fldCharType="separate"/>
      </w:r>
      <w:r w:rsidRPr="007C4C36">
        <w:rPr>
          <w:color w:val="0000FF"/>
          <w:u w:val="single"/>
        </w:rPr>
        <w:t>https://members.wto.org/crnattachments/2019/TBT/THA/19_1886_00_x.pdf</w:t>
      </w:r>
      <w:r w:rsidRPr="007C4C36">
        <w:rPr>
          <w:color w:val="0000FF"/>
          <w:u w:val="single"/>
        </w:rPr>
        <w:fldChar w:fldCharType="end"/>
      </w:r>
      <w:bookmarkEnd w:id="2"/>
    </w:p>
    <w:p w:rsidR="004E22AE" w:rsidRPr="007C4C36" w:rsidRDefault="00A66642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A66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12" w:rsidRDefault="00063012">
      <w:r>
        <w:separator/>
      </w:r>
    </w:p>
  </w:endnote>
  <w:endnote w:type="continuationSeparator" w:id="0">
    <w:p w:rsidR="00063012" w:rsidRDefault="0006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AE" w:rsidRPr="00A66642" w:rsidRDefault="00A66642" w:rsidP="00A666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AE" w:rsidRPr="00A66642" w:rsidRDefault="00A66642" w:rsidP="00A666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F8A" w:rsidRPr="007C4C36" w:rsidRDefault="00A66642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12" w:rsidRDefault="00063012">
      <w:r>
        <w:separator/>
      </w:r>
    </w:p>
  </w:footnote>
  <w:footnote w:type="continuationSeparator" w:id="0">
    <w:p w:rsidR="00063012" w:rsidRDefault="0006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642">
      <w:t>G/TBT/N/THA/535/Corr.1</w:t>
    </w:r>
  </w:p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642">
      <w:t xml:space="preserve">- </w:t>
    </w:r>
    <w:r w:rsidRPr="00A66642">
      <w:fldChar w:fldCharType="begin"/>
    </w:r>
    <w:r w:rsidRPr="00A66642">
      <w:instrText xml:space="preserve"> PAGE </w:instrText>
    </w:r>
    <w:r w:rsidRPr="00A66642">
      <w:fldChar w:fldCharType="separate"/>
    </w:r>
    <w:r w:rsidRPr="00A66642">
      <w:rPr>
        <w:noProof/>
      </w:rPr>
      <w:t>1</w:t>
    </w:r>
    <w:r w:rsidRPr="00A66642">
      <w:fldChar w:fldCharType="end"/>
    </w:r>
    <w:r w:rsidRPr="00A66642">
      <w:t xml:space="preserve"> -</w:t>
    </w:r>
  </w:p>
  <w:p w:rsidR="004E22AE" w:rsidRPr="00A66642" w:rsidRDefault="004E22AE" w:rsidP="00A666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642">
      <w:t>G/TBT/N/THA/535/Corr.1</w:t>
    </w:r>
  </w:p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66642" w:rsidRPr="00A66642" w:rsidRDefault="00A66642" w:rsidP="00A666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66642">
      <w:t xml:space="preserve">- </w:t>
    </w:r>
    <w:r w:rsidRPr="00A66642">
      <w:fldChar w:fldCharType="begin"/>
    </w:r>
    <w:r w:rsidRPr="00A66642">
      <w:instrText xml:space="preserve"> PAGE </w:instrText>
    </w:r>
    <w:r w:rsidRPr="00A66642">
      <w:fldChar w:fldCharType="separate"/>
    </w:r>
    <w:r w:rsidRPr="00A66642">
      <w:rPr>
        <w:noProof/>
      </w:rPr>
      <w:t>1</w:t>
    </w:r>
    <w:r w:rsidRPr="00A66642">
      <w:fldChar w:fldCharType="end"/>
    </w:r>
    <w:r w:rsidRPr="00A66642">
      <w:t xml:space="preserve"> -</w:t>
    </w:r>
  </w:p>
  <w:p w:rsidR="004E22AE" w:rsidRPr="00A66642" w:rsidRDefault="004E22AE" w:rsidP="00A666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27C3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A66642" w:rsidP="000F4B0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3"/>
    <w:tr w:rsidR="009627C3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E22AE" w:rsidRDefault="00572319" w:rsidP="000F4B07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9627C3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66642" w:rsidRDefault="00A66642" w:rsidP="004E22AE">
          <w:pPr>
            <w:jc w:val="right"/>
            <w:rPr>
              <w:b/>
              <w:szCs w:val="16"/>
            </w:rPr>
          </w:pPr>
          <w:bookmarkStart w:id="4" w:name="bmkSymbols"/>
          <w:r>
            <w:rPr>
              <w:b/>
              <w:szCs w:val="16"/>
            </w:rPr>
            <w:t>G/TBT/N/THA/535/Corr.1</w:t>
          </w:r>
        </w:p>
        <w:bookmarkEnd w:id="4"/>
        <w:p w:rsidR="00ED54E0" w:rsidRPr="007C4C36" w:rsidRDefault="00ED54E0" w:rsidP="004E22AE">
          <w:pPr>
            <w:jc w:val="right"/>
            <w:rPr>
              <w:b/>
              <w:szCs w:val="16"/>
            </w:rPr>
          </w:pPr>
        </w:p>
      </w:tc>
    </w:tr>
    <w:tr w:rsidR="009627C3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DF3994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3 April 2019</w:t>
          </w:r>
        </w:p>
      </w:tc>
    </w:tr>
    <w:tr w:rsidR="009627C3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A66642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 w:rsidR="00DF3994">
            <w:rPr>
              <w:color w:val="FF0000"/>
              <w:szCs w:val="16"/>
            </w:rPr>
            <w:t>19-2109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A66642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C124AD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C124AD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9627C3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E22AE" w:rsidRDefault="00A66642" w:rsidP="000F4B07">
          <w:pPr>
            <w:jc w:val="left"/>
            <w:rPr>
              <w:sz w:val="14"/>
              <w:szCs w:val="16"/>
            </w:rPr>
          </w:pPr>
          <w:bookmarkStart w:id="10" w:name="bmkCommittee"/>
          <w:r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7C4C36" w:rsidRDefault="00A66642" w:rsidP="000F4B07">
          <w:pPr>
            <w:jc w:val="right"/>
            <w:rPr>
              <w:bCs/>
              <w:szCs w:val="18"/>
            </w:rPr>
          </w:pPr>
          <w:bookmarkStart w:id="11" w:name="bmkLanguage"/>
          <w:r>
            <w:rPr>
              <w:bCs/>
              <w:szCs w:val="18"/>
            </w:rPr>
            <w:t>Original: English</w:t>
          </w:r>
          <w:bookmarkEnd w:id="11"/>
        </w:p>
      </w:tc>
    </w:tr>
  </w:tbl>
  <w:p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A807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76F220" w:tentative="1">
      <w:start w:val="1"/>
      <w:numFmt w:val="lowerLetter"/>
      <w:lvlText w:val="%2."/>
      <w:lvlJc w:val="left"/>
      <w:pPr>
        <w:ind w:left="1080" w:hanging="360"/>
      </w:pPr>
    </w:lvl>
    <w:lvl w:ilvl="2" w:tplc="377AB0C4" w:tentative="1">
      <w:start w:val="1"/>
      <w:numFmt w:val="lowerRoman"/>
      <w:lvlText w:val="%3."/>
      <w:lvlJc w:val="right"/>
      <w:pPr>
        <w:ind w:left="1800" w:hanging="180"/>
      </w:pPr>
    </w:lvl>
    <w:lvl w:ilvl="3" w:tplc="BE4A9680" w:tentative="1">
      <w:start w:val="1"/>
      <w:numFmt w:val="decimal"/>
      <w:lvlText w:val="%4."/>
      <w:lvlJc w:val="left"/>
      <w:pPr>
        <w:ind w:left="2520" w:hanging="360"/>
      </w:pPr>
    </w:lvl>
    <w:lvl w:ilvl="4" w:tplc="20AE0922" w:tentative="1">
      <w:start w:val="1"/>
      <w:numFmt w:val="lowerLetter"/>
      <w:lvlText w:val="%5."/>
      <w:lvlJc w:val="left"/>
      <w:pPr>
        <w:ind w:left="3240" w:hanging="360"/>
      </w:pPr>
    </w:lvl>
    <w:lvl w:ilvl="5" w:tplc="E12E1BBC" w:tentative="1">
      <w:start w:val="1"/>
      <w:numFmt w:val="lowerRoman"/>
      <w:lvlText w:val="%6."/>
      <w:lvlJc w:val="right"/>
      <w:pPr>
        <w:ind w:left="3960" w:hanging="180"/>
      </w:pPr>
    </w:lvl>
    <w:lvl w:ilvl="6" w:tplc="6D6C5B20" w:tentative="1">
      <w:start w:val="1"/>
      <w:numFmt w:val="decimal"/>
      <w:lvlText w:val="%7."/>
      <w:lvlJc w:val="left"/>
      <w:pPr>
        <w:ind w:left="4680" w:hanging="360"/>
      </w:pPr>
    </w:lvl>
    <w:lvl w:ilvl="7" w:tplc="59DE2B82" w:tentative="1">
      <w:start w:val="1"/>
      <w:numFmt w:val="lowerLetter"/>
      <w:lvlText w:val="%8."/>
      <w:lvlJc w:val="left"/>
      <w:pPr>
        <w:ind w:left="5400" w:hanging="360"/>
      </w:pPr>
    </w:lvl>
    <w:lvl w:ilvl="8" w:tplc="8C342F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AE"/>
    <w:rsid w:val="000272F6"/>
    <w:rsid w:val="00037AC4"/>
    <w:rsid w:val="000423BF"/>
    <w:rsid w:val="00061CAF"/>
    <w:rsid w:val="00063012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72319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C4C36"/>
    <w:rsid w:val="007E6507"/>
    <w:rsid w:val="007F2B8E"/>
    <w:rsid w:val="00807247"/>
    <w:rsid w:val="00840C2B"/>
    <w:rsid w:val="008739FD"/>
    <w:rsid w:val="00881D34"/>
    <w:rsid w:val="00893E85"/>
    <w:rsid w:val="008A68FB"/>
    <w:rsid w:val="008D0A7A"/>
    <w:rsid w:val="008E372C"/>
    <w:rsid w:val="00920CA4"/>
    <w:rsid w:val="009627C3"/>
    <w:rsid w:val="009A6F54"/>
    <w:rsid w:val="00A6057A"/>
    <w:rsid w:val="00A66642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124AD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994"/>
    <w:rsid w:val="00DF3F8A"/>
    <w:rsid w:val="00DF6AE1"/>
    <w:rsid w:val="00E27816"/>
    <w:rsid w:val="00E46FD5"/>
    <w:rsid w:val="00E544BB"/>
    <w:rsid w:val="00E56545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D8E25-B109-464C-B64B-1B446874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57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GX6NF42</cp:lastModifiedBy>
  <cp:revision>2</cp:revision>
  <dcterms:created xsi:type="dcterms:W3CDTF">2019-06-17T10:29:00Z</dcterms:created>
  <dcterms:modified xsi:type="dcterms:W3CDTF">2019-06-17T10:29:00Z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G/TBT/N/THA/535/Corr.1</vt:lpwstr>
  </property>
</Properties>
</file>