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F39C" w14:textId="77777777" w:rsidR="009239F7" w:rsidRPr="002F6A28" w:rsidRDefault="00782CDC" w:rsidP="002F6A28">
      <w:pPr>
        <w:pStyle w:val="Title"/>
        <w:rPr>
          <w:caps w:val="0"/>
          <w:kern w:val="0"/>
        </w:rPr>
      </w:pPr>
      <w:r w:rsidRPr="002F6A28">
        <w:rPr>
          <w:caps w:val="0"/>
          <w:kern w:val="0"/>
        </w:rPr>
        <w:t>NOTIFICATION</w:t>
      </w:r>
    </w:p>
    <w:p w14:paraId="66AE65A3" w14:textId="77777777" w:rsidR="009239F7" w:rsidRPr="002F6A28" w:rsidRDefault="00782CDC" w:rsidP="002F6A28">
      <w:pPr>
        <w:jc w:val="center"/>
      </w:pPr>
      <w:r w:rsidRPr="002F6A28">
        <w:t>The following notification is being circulated in accordance with Article 10.6</w:t>
      </w:r>
    </w:p>
    <w:p w14:paraId="4B7E00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8624F" w14:paraId="2976D616" w14:textId="77777777" w:rsidTr="0069259F">
        <w:tc>
          <w:tcPr>
            <w:tcW w:w="713" w:type="dxa"/>
            <w:tcBorders>
              <w:bottom w:val="single" w:sz="6" w:space="0" w:color="auto"/>
            </w:tcBorders>
            <w:shd w:val="clear" w:color="auto" w:fill="auto"/>
          </w:tcPr>
          <w:p w14:paraId="3BE11467" w14:textId="77777777" w:rsidR="00F85C99" w:rsidRPr="002F6A28" w:rsidRDefault="00782CDC" w:rsidP="002F6A28">
            <w:pPr>
              <w:spacing w:before="120" w:after="120"/>
              <w:jc w:val="left"/>
            </w:pPr>
            <w:r w:rsidRPr="002F6A28">
              <w:rPr>
                <w:b/>
              </w:rPr>
              <w:t>1.</w:t>
            </w:r>
          </w:p>
        </w:tc>
        <w:tc>
          <w:tcPr>
            <w:tcW w:w="8546" w:type="dxa"/>
            <w:tcBorders>
              <w:bottom w:val="single" w:sz="6" w:space="0" w:color="auto"/>
            </w:tcBorders>
            <w:shd w:val="clear" w:color="auto" w:fill="auto"/>
          </w:tcPr>
          <w:p w14:paraId="44D88FBB" w14:textId="77777777" w:rsidR="00F85C99" w:rsidRPr="002F6A28" w:rsidRDefault="00782CD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Singapore</w:t>
            </w:r>
            <w:bookmarkEnd w:id="1"/>
            <w:r w:rsidRPr="002F6A28">
              <w:t xml:space="preserve"> </w:t>
            </w:r>
          </w:p>
          <w:p w14:paraId="430ECA61" w14:textId="77777777" w:rsidR="00F85C99" w:rsidRPr="002F6A28" w:rsidRDefault="00782CD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8624F" w14:paraId="30B538CA" w14:textId="77777777" w:rsidTr="0069259F">
        <w:tc>
          <w:tcPr>
            <w:tcW w:w="713" w:type="dxa"/>
            <w:tcBorders>
              <w:top w:val="single" w:sz="6" w:space="0" w:color="auto"/>
              <w:bottom w:val="single" w:sz="6" w:space="0" w:color="auto"/>
            </w:tcBorders>
            <w:shd w:val="clear" w:color="auto" w:fill="auto"/>
          </w:tcPr>
          <w:p w14:paraId="4EFFE494" w14:textId="77777777" w:rsidR="00F85C99" w:rsidRPr="002F6A28" w:rsidRDefault="00782CD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9F0F2C2" w14:textId="77777777" w:rsidR="00F85C99" w:rsidRPr="002F6A28" w:rsidRDefault="00782CD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Singapore Food Agency (SFA)</w:t>
            </w:r>
            <w:bookmarkEnd w:id="5"/>
          </w:p>
          <w:p w14:paraId="3B9DD305" w14:textId="77777777" w:rsidR="00F85C99" w:rsidRPr="002F6A28" w:rsidRDefault="00782CD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8624F" w14:paraId="3465D998" w14:textId="77777777" w:rsidTr="0069259F">
        <w:tc>
          <w:tcPr>
            <w:tcW w:w="713" w:type="dxa"/>
            <w:tcBorders>
              <w:top w:val="single" w:sz="6" w:space="0" w:color="auto"/>
              <w:bottom w:val="single" w:sz="6" w:space="0" w:color="auto"/>
            </w:tcBorders>
            <w:shd w:val="clear" w:color="auto" w:fill="auto"/>
          </w:tcPr>
          <w:p w14:paraId="33506C49" w14:textId="77777777" w:rsidR="00F85C99" w:rsidRPr="002F6A28" w:rsidRDefault="00782CD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F56EA43" w14:textId="77777777" w:rsidR="00F85C99" w:rsidRPr="0058336F" w:rsidRDefault="00782CD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8624F" w14:paraId="2DD4086F" w14:textId="77777777" w:rsidTr="0069259F">
        <w:tc>
          <w:tcPr>
            <w:tcW w:w="713" w:type="dxa"/>
            <w:tcBorders>
              <w:top w:val="single" w:sz="6" w:space="0" w:color="auto"/>
              <w:bottom w:val="single" w:sz="6" w:space="0" w:color="auto"/>
            </w:tcBorders>
            <w:shd w:val="clear" w:color="auto" w:fill="auto"/>
          </w:tcPr>
          <w:p w14:paraId="42595A1C" w14:textId="77777777" w:rsidR="00F85C99" w:rsidRPr="002F6A28" w:rsidRDefault="00782CD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E2BF5B" w14:textId="77777777" w:rsidR="00F85C99" w:rsidRPr="002F6A28" w:rsidRDefault="00782CD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w:t>
            </w:r>
            <w:bookmarkStart w:id="20" w:name="sps3a"/>
            <w:bookmarkEnd w:id="20"/>
          </w:p>
        </w:tc>
      </w:tr>
      <w:tr w:rsidR="0088624F" w14:paraId="0D13C8CB" w14:textId="77777777" w:rsidTr="0069259F">
        <w:tc>
          <w:tcPr>
            <w:tcW w:w="713" w:type="dxa"/>
            <w:tcBorders>
              <w:top w:val="single" w:sz="6" w:space="0" w:color="auto"/>
              <w:bottom w:val="single" w:sz="6" w:space="0" w:color="auto"/>
            </w:tcBorders>
            <w:shd w:val="clear" w:color="auto" w:fill="auto"/>
          </w:tcPr>
          <w:p w14:paraId="3A546643" w14:textId="77777777" w:rsidR="00F85C99" w:rsidRPr="002F6A28" w:rsidRDefault="00782CD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E3ED4F" w14:textId="77777777" w:rsidR="00F85C99" w:rsidRPr="002F6A28" w:rsidRDefault="00782CD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Food (Amendment No. X) Regulations 2022 (3 page(s), in English)</w:t>
            </w:r>
            <w:bookmarkStart w:id="22" w:name="sps5a"/>
            <w:bookmarkStart w:id="23" w:name="sps5c"/>
            <w:bookmarkStart w:id="24" w:name="sps5b"/>
            <w:bookmarkEnd w:id="22"/>
            <w:bookmarkEnd w:id="23"/>
            <w:bookmarkEnd w:id="24"/>
          </w:p>
        </w:tc>
      </w:tr>
      <w:tr w:rsidR="0088624F" w14:paraId="658E619B" w14:textId="77777777" w:rsidTr="0069259F">
        <w:tc>
          <w:tcPr>
            <w:tcW w:w="713" w:type="dxa"/>
            <w:tcBorders>
              <w:top w:val="single" w:sz="6" w:space="0" w:color="auto"/>
              <w:bottom w:val="single" w:sz="6" w:space="0" w:color="auto"/>
            </w:tcBorders>
            <w:shd w:val="clear" w:color="auto" w:fill="auto"/>
          </w:tcPr>
          <w:p w14:paraId="4B0AC619" w14:textId="77777777" w:rsidR="00F85C99" w:rsidRPr="002F6A28" w:rsidRDefault="00782CD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75E8951" w14:textId="77777777" w:rsidR="00F85C99" w:rsidRPr="002F6A28" w:rsidRDefault="00782CD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SFA proposes to delete the standards of identity for food products in Regulations 39 to 260 of the Food Regulations, except where these continue to be needed for food safety reasons, or to support policies with an impact on public health. The deletion of these standards of identity will be carried out in two Phases:</w:t>
            </w:r>
          </w:p>
          <w:p w14:paraId="00C6D946" w14:textId="77777777" w:rsidR="00FE448B" w:rsidRPr="00C379C8" w:rsidRDefault="00782CDC" w:rsidP="002F6A28">
            <w:pPr>
              <w:numPr>
                <w:ilvl w:val="0"/>
                <w:numId w:val="16"/>
              </w:numPr>
              <w:spacing w:before="120" w:after="120"/>
              <w:jc w:val="left"/>
            </w:pPr>
            <w:r w:rsidRPr="00C379C8">
              <w:t>Phase 1 (tentatively targeted for fourth quarter of 2022)</w:t>
            </w:r>
          </w:p>
          <w:p w14:paraId="6789F4D2" w14:textId="77777777" w:rsidR="00FE448B" w:rsidRPr="00C379C8" w:rsidRDefault="00782CDC" w:rsidP="002F6A28">
            <w:pPr>
              <w:numPr>
                <w:ilvl w:val="0"/>
                <w:numId w:val="16"/>
              </w:numPr>
              <w:spacing w:before="120" w:after="120"/>
              <w:jc w:val="left"/>
            </w:pPr>
            <w:r w:rsidRPr="00C379C8">
              <w:t>Phase 2 (tentatively targeted for 2023)</w:t>
            </w:r>
          </w:p>
          <w:p w14:paraId="32820471" w14:textId="77777777" w:rsidR="00FE448B" w:rsidRDefault="00782CDC" w:rsidP="002F6A28">
            <w:pPr>
              <w:spacing w:after="120"/>
            </w:pPr>
            <w:r w:rsidRPr="00C379C8">
              <w:t>This notification concerns the deletion of the following Phase 1 standards of identity:</w:t>
            </w:r>
          </w:p>
          <w:tbl>
            <w:tblPr>
              <w:tblStyle w:val="TableGrid"/>
              <w:tblW w:w="0" w:type="auto"/>
              <w:tblLayout w:type="fixed"/>
              <w:tblLook w:val="04A0" w:firstRow="1" w:lastRow="0" w:firstColumn="1" w:lastColumn="0" w:noHBand="0" w:noVBand="1"/>
            </w:tblPr>
            <w:tblGrid>
              <w:gridCol w:w="8046"/>
            </w:tblGrid>
            <w:tr w:rsidR="0088624F" w14:paraId="0074F71E" w14:textId="77777777" w:rsidTr="00673B4D">
              <w:tc>
                <w:tcPr>
                  <w:tcW w:w="8046" w:type="dxa"/>
                </w:tcPr>
                <w:p w14:paraId="40F1346C" w14:textId="77777777" w:rsidR="00673B4D" w:rsidRDefault="00782CDC" w:rsidP="002F6A28">
                  <w:pPr>
                    <w:spacing w:after="120"/>
                  </w:pPr>
                  <w:r w:rsidRPr="00C379C8">
                    <w:rPr>
                      <w:b/>
                      <w:bCs/>
                    </w:rPr>
                    <w:t>Regulations to be deleted</w:t>
                  </w:r>
                </w:p>
              </w:tc>
            </w:tr>
            <w:tr w:rsidR="0088624F" w14:paraId="7DB22523" w14:textId="77777777" w:rsidTr="00451525">
              <w:tc>
                <w:tcPr>
                  <w:tcW w:w="8046" w:type="dxa"/>
                  <w:vAlign w:val="center"/>
                </w:tcPr>
                <w:p w14:paraId="2238F23F" w14:textId="77777777" w:rsidR="00673B4D" w:rsidRDefault="00782CDC" w:rsidP="00673B4D">
                  <w:pPr>
                    <w:spacing w:after="120"/>
                  </w:pPr>
                  <w:r w:rsidRPr="00C379C8">
                    <w:t>43 Protein-increased flour</w:t>
                  </w:r>
                </w:p>
              </w:tc>
            </w:tr>
            <w:tr w:rsidR="0088624F" w14:paraId="78F677D6" w14:textId="77777777" w:rsidTr="00451525">
              <w:tc>
                <w:tcPr>
                  <w:tcW w:w="8046" w:type="dxa"/>
                  <w:vAlign w:val="center"/>
                </w:tcPr>
                <w:p w14:paraId="3647BBA5" w14:textId="77777777" w:rsidR="00673B4D" w:rsidRDefault="00782CDC" w:rsidP="00673B4D">
                  <w:pPr>
                    <w:spacing w:after="120"/>
                  </w:pPr>
                  <w:r w:rsidRPr="00C379C8">
                    <w:t>44 Corn flour</w:t>
                  </w:r>
                </w:p>
              </w:tc>
            </w:tr>
            <w:tr w:rsidR="0088624F" w14:paraId="64FE7FDE" w14:textId="77777777" w:rsidTr="00451525">
              <w:tc>
                <w:tcPr>
                  <w:tcW w:w="8046" w:type="dxa"/>
                  <w:vAlign w:val="center"/>
                </w:tcPr>
                <w:p w14:paraId="22605736" w14:textId="77777777" w:rsidR="00673B4D" w:rsidRDefault="00782CDC" w:rsidP="00673B4D">
                  <w:pPr>
                    <w:spacing w:after="120"/>
                  </w:pPr>
                  <w:r w:rsidRPr="00C379C8">
                    <w:t>45 Rice flour</w:t>
                  </w:r>
                </w:p>
              </w:tc>
            </w:tr>
            <w:tr w:rsidR="0088624F" w14:paraId="4578B81B" w14:textId="77777777" w:rsidTr="00451525">
              <w:tc>
                <w:tcPr>
                  <w:tcW w:w="8046" w:type="dxa"/>
                  <w:vAlign w:val="center"/>
                </w:tcPr>
                <w:p w14:paraId="127C4BE8" w14:textId="77777777" w:rsidR="00673B4D" w:rsidRDefault="00782CDC" w:rsidP="00673B4D">
                  <w:pPr>
                    <w:spacing w:after="120"/>
                  </w:pPr>
                  <w:r w:rsidRPr="00C379C8">
                    <w:t>46 Tapioca flour</w:t>
                  </w:r>
                </w:p>
              </w:tc>
            </w:tr>
            <w:tr w:rsidR="0088624F" w14:paraId="663AB739" w14:textId="77777777" w:rsidTr="00451525">
              <w:tc>
                <w:tcPr>
                  <w:tcW w:w="8046" w:type="dxa"/>
                  <w:vAlign w:val="center"/>
                </w:tcPr>
                <w:p w14:paraId="433BBFD2" w14:textId="77777777" w:rsidR="00673B4D" w:rsidRDefault="00782CDC" w:rsidP="00673B4D">
                  <w:pPr>
                    <w:spacing w:after="120"/>
                  </w:pPr>
                  <w:r w:rsidRPr="00C379C8">
                    <w:t>50 Fruit bread</w:t>
                  </w:r>
                </w:p>
              </w:tc>
            </w:tr>
            <w:tr w:rsidR="0088624F" w14:paraId="49F8B5B9" w14:textId="77777777" w:rsidTr="00451525">
              <w:tc>
                <w:tcPr>
                  <w:tcW w:w="8046" w:type="dxa"/>
                  <w:vAlign w:val="center"/>
                </w:tcPr>
                <w:p w14:paraId="75940109" w14:textId="77777777" w:rsidR="00673B4D" w:rsidRDefault="00782CDC" w:rsidP="00673B4D">
                  <w:pPr>
                    <w:spacing w:after="120"/>
                  </w:pPr>
                  <w:r w:rsidRPr="00C379C8">
                    <w:t>51 Rye bread</w:t>
                  </w:r>
                </w:p>
              </w:tc>
            </w:tr>
            <w:tr w:rsidR="0088624F" w14:paraId="3B5CE3D8" w14:textId="77777777" w:rsidTr="00451525">
              <w:tc>
                <w:tcPr>
                  <w:tcW w:w="8046" w:type="dxa"/>
                  <w:vAlign w:val="center"/>
                </w:tcPr>
                <w:p w14:paraId="656052FF" w14:textId="77777777" w:rsidR="00673B4D" w:rsidRDefault="00782CDC" w:rsidP="00673B4D">
                  <w:pPr>
                    <w:spacing w:after="120"/>
                  </w:pPr>
                  <w:r w:rsidRPr="00C379C8">
                    <w:t>52 Milk bread</w:t>
                  </w:r>
                </w:p>
              </w:tc>
            </w:tr>
            <w:tr w:rsidR="0088624F" w14:paraId="3A6FDCFF" w14:textId="77777777" w:rsidTr="00451525">
              <w:tc>
                <w:tcPr>
                  <w:tcW w:w="8046" w:type="dxa"/>
                  <w:vAlign w:val="center"/>
                </w:tcPr>
                <w:p w14:paraId="759D9BD3" w14:textId="77777777" w:rsidR="00673B4D" w:rsidRDefault="00782CDC" w:rsidP="00673B4D">
                  <w:pPr>
                    <w:spacing w:after="120"/>
                  </w:pPr>
                  <w:r w:rsidRPr="00C379C8">
                    <w:t>70 Meat paste or pate</w:t>
                  </w:r>
                </w:p>
              </w:tc>
            </w:tr>
            <w:tr w:rsidR="0088624F" w14:paraId="2BD8AB2B" w14:textId="77777777" w:rsidTr="00451525">
              <w:tc>
                <w:tcPr>
                  <w:tcW w:w="8046" w:type="dxa"/>
                  <w:vAlign w:val="center"/>
                </w:tcPr>
                <w:p w14:paraId="707DF97A" w14:textId="77777777" w:rsidR="00673B4D" w:rsidRPr="00C379C8" w:rsidRDefault="00782CDC" w:rsidP="00673B4D">
                  <w:pPr>
                    <w:spacing w:after="120"/>
                  </w:pPr>
                  <w:r w:rsidRPr="00C379C8">
                    <w:t>76 Fish paste</w:t>
                  </w:r>
                </w:p>
              </w:tc>
            </w:tr>
            <w:tr w:rsidR="0088624F" w14:paraId="4289B19D" w14:textId="77777777" w:rsidTr="00451525">
              <w:tc>
                <w:tcPr>
                  <w:tcW w:w="8046" w:type="dxa"/>
                  <w:vAlign w:val="center"/>
                </w:tcPr>
                <w:p w14:paraId="322B4F30" w14:textId="77777777" w:rsidR="00673B4D" w:rsidRPr="00C379C8" w:rsidRDefault="00782CDC" w:rsidP="00673B4D">
                  <w:pPr>
                    <w:spacing w:after="120"/>
                  </w:pPr>
                  <w:r w:rsidRPr="00C379C8">
                    <w:t>77 Fish cakes and fish balls</w:t>
                  </w:r>
                </w:p>
              </w:tc>
            </w:tr>
            <w:tr w:rsidR="0088624F" w14:paraId="52F27619" w14:textId="77777777" w:rsidTr="00451525">
              <w:tc>
                <w:tcPr>
                  <w:tcW w:w="8046" w:type="dxa"/>
                  <w:vAlign w:val="center"/>
                </w:tcPr>
                <w:p w14:paraId="376FB152" w14:textId="77777777" w:rsidR="00673B4D" w:rsidRPr="00C379C8" w:rsidRDefault="00782CDC" w:rsidP="00673B4D">
                  <w:pPr>
                    <w:spacing w:after="120"/>
                  </w:pPr>
                  <w:r w:rsidRPr="00C379C8">
                    <w:t>80 Coconut oil</w:t>
                  </w:r>
                </w:p>
              </w:tc>
            </w:tr>
            <w:tr w:rsidR="0088624F" w14:paraId="12890A4E" w14:textId="77777777" w:rsidTr="00451525">
              <w:tc>
                <w:tcPr>
                  <w:tcW w:w="8046" w:type="dxa"/>
                  <w:vAlign w:val="center"/>
                </w:tcPr>
                <w:p w14:paraId="3AA978B8" w14:textId="77777777" w:rsidR="00673B4D" w:rsidRPr="00C379C8" w:rsidRDefault="00782CDC" w:rsidP="00673B4D">
                  <w:pPr>
                    <w:spacing w:after="120"/>
                  </w:pPr>
                  <w:r w:rsidRPr="00C379C8">
                    <w:lastRenderedPageBreak/>
                    <w:t>81 Corn oil</w:t>
                  </w:r>
                </w:p>
              </w:tc>
            </w:tr>
            <w:tr w:rsidR="0088624F" w14:paraId="44107313" w14:textId="77777777" w:rsidTr="00451525">
              <w:tc>
                <w:tcPr>
                  <w:tcW w:w="8046" w:type="dxa"/>
                  <w:vAlign w:val="center"/>
                </w:tcPr>
                <w:p w14:paraId="2E5D158C" w14:textId="77777777" w:rsidR="00673B4D" w:rsidRPr="00C379C8" w:rsidRDefault="00782CDC" w:rsidP="00673B4D">
                  <w:pPr>
                    <w:spacing w:after="120"/>
                  </w:pPr>
                  <w:r w:rsidRPr="00C379C8">
                    <w:t>82 Cottonseed oil</w:t>
                  </w:r>
                </w:p>
              </w:tc>
            </w:tr>
            <w:tr w:rsidR="0088624F" w14:paraId="2992A33F" w14:textId="77777777" w:rsidTr="00451525">
              <w:tc>
                <w:tcPr>
                  <w:tcW w:w="8046" w:type="dxa"/>
                  <w:vAlign w:val="center"/>
                </w:tcPr>
                <w:p w14:paraId="461B8A3A" w14:textId="77777777" w:rsidR="00673B4D" w:rsidRPr="00C379C8" w:rsidRDefault="00782CDC" w:rsidP="00673B4D">
                  <w:pPr>
                    <w:spacing w:after="120"/>
                  </w:pPr>
                  <w:r w:rsidRPr="00C379C8">
                    <w:t>83 Groundnut oil</w:t>
                  </w:r>
                </w:p>
              </w:tc>
            </w:tr>
            <w:tr w:rsidR="0088624F" w14:paraId="4101F8EC" w14:textId="77777777" w:rsidTr="00451525">
              <w:tc>
                <w:tcPr>
                  <w:tcW w:w="8046" w:type="dxa"/>
                  <w:vAlign w:val="center"/>
                </w:tcPr>
                <w:p w14:paraId="798D68FF" w14:textId="77777777" w:rsidR="00673B4D" w:rsidRPr="00C379C8" w:rsidRDefault="00782CDC" w:rsidP="00673B4D">
                  <w:pPr>
                    <w:spacing w:after="120"/>
                  </w:pPr>
                  <w:r w:rsidRPr="00C379C8">
                    <w:t>84 Olive oil</w:t>
                  </w:r>
                </w:p>
              </w:tc>
            </w:tr>
            <w:tr w:rsidR="0088624F" w14:paraId="2738B152" w14:textId="77777777" w:rsidTr="00451525">
              <w:tc>
                <w:tcPr>
                  <w:tcW w:w="8046" w:type="dxa"/>
                  <w:vAlign w:val="center"/>
                </w:tcPr>
                <w:p w14:paraId="03B73A00" w14:textId="77777777" w:rsidR="00673B4D" w:rsidRPr="00C379C8" w:rsidRDefault="00782CDC" w:rsidP="00673B4D">
                  <w:pPr>
                    <w:spacing w:after="120"/>
                  </w:pPr>
                  <w:r w:rsidRPr="00C379C8">
                    <w:t>85 Safflower oil</w:t>
                  </w:r>
                </w:p>
              </w:tc>
            </w:tr>
            <w:tr w:rsidR="0088624F" w14:paraId="633B6713" w14:textId="77777777" w:rsidTr="00451525">
              <w:tc>
                <w:tcPr>
                  <w:tcW w:w="8046" w:type="dxa"/>
                  <w:vAlign w:val="center"/>
                </w:tcPr>
                <w:p w14:paraId="44F76DC8" w14:textId="77777777" w:rsidR="00673B4D" w:rsidRPr="00C379C8" w:rsidRDefault="00782CDC" w:rsidP="00673B4D">
                  <w:pPr>
                    <w:spacing w:after="120"/>
                  </w:pPr>
                  <w:r w:rsidRPr="00C379C8">
                    <w:t>86 Sesame oil</w:t>
                  </w:r>
                </w:p>
              </w:tc>
            </w:tr>
            <w:tr w:rsidR="0088624F" w14:paraId="625F4F0A" w14:textId="77777777" w:rsidTr="00451525">
              <w:tc>
                <w:tcPr>
                  <w:tcW w:w="8046" w:type="dxa"/>
                  <w:vAlign w:val="center"/>
                </w:tcPr>
                <w:p w14:paraId="78EE2070" w14:textId="77777777" w:rsidR="00673B4D" w:rsidRPr="00C379C8" w:rsidRDefault="00782CDC" w:rsidP="00673B4D">
                  <w:pPr>
                    <w:spacing w:after="120"/>
                  </w:pPr>
                  <w:r w:rsidRPr="00C379C8">
                    <w:t>87 Soya bean oil</w:t>
                  </w:r>
                </w:p>
              </w:tc>
            </w:tr>
            <w:tr w:rsidR="0088624F" w14:paraId="1C6B475B" w14:textId="77777777" w:rsidTr="00451525">
              <w:tc>
                <w:tcPr>
                  <w:tcW w:w="8046" w:type="dxa"/>
                  <w:vAlign w:val="center"/>
                </w:tcPr>
                <w:p w14:paraId="7D681144" w14:textId="77777777" w:rsidR="00673B4D" w:rsidRPr="00C379C8" w:rsidRDefault="00782CDC" w:rsidP="00673B4D">
                  <w:pPr>
                    <w:spacing w:after="120"/>
                  </w:pPr>
                  <w:r w:rsidRPr="00C379C8">
                    <w:t>88 Sunflower seed oil</w:t>
                  </w:r>
                </w:p>
              </w:tc>
            </w:tr>
            <w:tr w:rsidR="0088624F" w14:paraId="59C8CEAE" w14:textId="77777777" w:rsidTr="00451525">
              <w:tc>
                <w:tcPr>
                  <w:tcW w:w="8046" w:type="dxa"/>
                  <w:vAlign w:val="center"/>
                </w:tcPr>
                <w:p w14:paraId="5A9D2607" w14:textId="77777777" w:rsidR="00673B4D" w:rsidRPr="00C379C8" w:rsidRDefault="00782CDC" w:rsidP="00673B4D">
                  <w:pPr>
                    <w:spacing w:after="120"/>
                  </w:pPr>
                  <w:r w:rsidRPr="00C379C8">
                    <w:t>108 Whey</w:t>
                  </w:r>
                </w:p>
              </w:tc>
            </w:tr>
            <w:tr w:rsidR="0088624F" w14:paraId="333FB771" w14:textId="77777777" w:rsidTr="00451525">
              <w:tc>
                <w:tcPr>
                  <w:tcW w:w="8046" w:type="dxa"/>
                  <w:vAlign w:val="center"/>
                </w:tcPr>
                <w:p w14:paraId="07ADD7E2" w14:textId="77777777" w:rsidR="00673B4D" w:rsidRPr="00C379C8" w:rsidRDefault="00782CDC" w:rsidP="00673B4D">
                  <w:pPr>
                    <w:spacing w:after="120"/>
                  </w:pPr>
                  <w:r w:rsidRPr="00C379C8">
                    <w:t>214 Aniseed (Jintan manis)</w:t>
                  </w:r>
                </w:p>
              </w:tc>
            </w:tr>
            <w:tr w:rsidR="0088624F" w14:paraId="318A4B39" w14:textId="77777777" w:rsidTr="00451525">
              <w:tc>
                <w:tcPr>
                  <w:tcW w:w="8046" w:type="dxa"/>
                  <w:vAlign w:val="center"/>
                </w:tcPr>
                <w:p w14:paraId="2E6D48B0" w14:textId="77777777" w:rsidR="00673B4D" w:rsidRPr="00C379C8" w:rsidRDefault="00782CDC" w:rsidP="00673B4D">
                  <w:pPr>
                    <w:spacing w:after="120"/>
                  </w:pPr>
                  <w:r w:rsidRPr="00C379C8">
                    <w:t>215 Caraway seed (Jintan)</w:t>
                  </w:r>
                </w:p>
              </w:tc>
            </w:tr>
            <w:tr w:rsidR="0088624F" w14:paraId="1359BC09" w14:textId="77777777" w:rsidTr="00451525">
              <w:tc>
                <w:tcPr>
                  <w:tcW w:w="8046" w:type="dxa"/>
                  <w:vAlign w:val="center"/>
                </w:tcPr>
                <w:p w14:paraId="2174A7E5" w14:textId="77777777" w:rsidR="00673B4D" w:rsidRPr="00C379C8" w:rsidRDefault="00782CDC" w:rsidP="00673B4D">
                  <w:pPr>
                    <w:spacing w:after="120"/>
                  </w:pPr>
                  <w:r w:rsidRPr="00C379C8">
                    <w:t>216 Greater Cardamon (Kepulaga Besar) or Lesser Cardamon (Kepulaga Kecil)</w:t>
                  </w:r>
                </w:p>
              </w:tc>
            </w:tr>
            <w:tr w:rsidR="0088624F" w14:paraId="38E7F919" w14:textId="77777777" w:rsidTr="00451525">
              <w:tc>
                <w:tcPr>
                  <w:tcW w:w="8046" w:type="dxa"/>
                  <w:vAlign w:val="center"/>
                </w:tcPr>
                <w:p w14:paraId="748F4F74" w14:textId="77777777" w:rsidR="00673B4D" w:rsidRPr="00C379C8" w:rsidRDefault="00782CDC" w:rsidP="00673B4D">
                  <w:pPr>
                    <w:spacing w:after="120"/>
                  </w:pPr>
                  <w:r w:rsidRPr="00C379C8">
                    <w:t>217 Celery seed (Biji Seladeri)</w:t>
                  </w:r>
                </w:p>
              </w:tc>
            </w:tr>
            <w:tr w:rsidR="0088624F" w14:paraId="1ACB15EE" w14:textId="77777777" w:rsidTr="00451525">
              <w:tc>
                <w:tcPr>
                  <w:tcW w:w="8046" w:type="dxa"/>
                  <w:vAlign w:val="center"/>
                </w:tcPr>
                <w:p w14:paraId="364BF38C" w14:textId="77777777" w:rsidR="00673B4D" w:rsidRPr="00C379C8" w:rsidRDefault="00782CDC" w:rsidP="00673B4D">
                  <w:pPr>
                    <w:spacing w:after="120"/>
                  </w:pPr>
                  <w:r w:rsidRPr="00C379C8">
                    <w:t>218 Chilli</w:t>
                  </w:r>
                </w:p>
              </w:tc>
            </w:tr>
            <w:tr w:rsidR="0088624F" w14:paraId="511F99D6" w14:textId="77777777" w:rsidTr="00451525">
              <w:tc>
                <w:tcPr>
                  <w:tcW w:w="8046" w:type="dxa"/>
                  <w:vAlign w:val="center"/>
                </w:tcPr>
                <w:p w14:paraId="7C151DA7" w14:textId="77777777" w:rsidR="00673B4D" w:rsidRPr="00C379C8" w:rsidRDefault="00782CDC" w:rsidP="00673B4D">
                  <w:pPr>
                    <w:spacing w:after="120"/>
                  </w:pPr>
                  <w:r w:rsidRPr="00C379C8">
                    <w:t>219 Cinnamon (Kayu Manis)</w:t>
                  </w:r>
                </w:p>
              </w:tc>
            </w:tr>
            <w:tr w:rsidR="0088624F" w14:paraId="51CA296C" w14:textId="77777777" w:rsidTr="00451525">
              <w:tc>
                <w:tcPr>
                  <w:tcW w:w="8046" w:type="dxa"/>
                  <w:vAlign w:val="center"/>
                </w:tcPr>
                <w:p w14:paraId="445D7E7C" w14:textId="77777777" w:rsidR="00673B4D" w:rsidRPr="00C379C8" w:rsidRDefault="00782CDC" w:rsidP="00673B4D">
                  <w:pPr>
                    <w:spacing w:after="120"/>
                  </w:pPr>
                  <w:r w:rsidRPr="00C379C8">
                    <w:t>220 Cloves (Bunga Cengkih)</w:t>
                  </w:r>
                </w:p>
              </w:tc>
            </w:tr>
            <w:tr w:rsidR="0088624F" w14:paraId="52EB60D5" w14:textId="77777777" w:rsidTr="00451525">
              <w:tc>
                <w:tcPr>
                  <w:tcW w:w="8046" w:type="dxa"/>
                  <w:vAlign w:val="center"/>
                </w:tcPr>
                <w:p w14:paraId="53A3EDEC" w14:textId="77777777" w:rsidR="00673B4D" w:rsidRPr="00C379C8" w:rsidRDefault="00782CDC" w:rsidP="00673B4D">
                  <w:pPr>
                    <w:spacing w:after="120"/>
                  </w:pPr>
                  <w:r w:rsidRPr="00C379C8">
                    <w:t>221 Coriander (Ketumbar)</w:t>
                  </w:r>
                </w:p>
              </w:tc>
            </w:tr>
            <w:tr w:rsidR="0088624F" w14:paraId="21701991" w14:textId="77777777" w:rsidTr="00451525">
              <w:tc>
                <w:tcPr>
                  <w:tcW w:w="8046" w:type="dxa"/>
                  <w:vAlign w:val="center"/>
                </w:tcPr>
                <w:p w14:paraId="2AEEAD03" w14:textId="77777777" w:rsidR="00673B4D" w:rsidRPr="00C379C8" w:rsidRDefault="00782CDC" w:rsidP="00673B4D">
                  <w:pPr>
                    <w:spacing w:after="120"/>
                  </w:pPr>
                  <w:r w:rsidRPr="00C379C8">
                    <w:t>222 Cumin seed (Jintan Putih)</w:t>
                  </w:r>
                </w:p>
              </w:tc>
            </w:tr>
            <w:tr w:rsidR="0088624F" w14:paraId="4212CAC8" w14:textId="77777777" w:rsidTr="00451525">
              <w:tc>
                <w:tcPr>
                  <w:tcW w:w="8046" w:type="dxa"/>
                  <w:vAlign w:val="center"/>
                </w:tcPr>
                <w:p w14:paraId="6491A278" w14:textId="77777777" w:rsidR="00673B4D" w:rsidRPr="00C379C8" w:rsidRDefault="00782CDC" w:rsidP="00673B4D">
                  <w:pPr>
                    <w:spacing w:after="120"/>
                  </w:pPr>
                  <w:r w:rsidRPr="00C379C8">
                    <w:t>223 Black Cumin (Jintan Hitam)</w:t>
                  </w:r>
                </w:p>
              </w:tc>
            </w:tr>
            <w:tr w:rsidR="0088624F" w14:paraId="4B3B381E" w14:textId="77777777" w:rsidTr="00451525">
              <w:tc>
                <w:tcPr>
                  <w:tcW w:w="8046" w:type="dxa"/>
                  <w:vAlign w:val="center"/>
                </w:tcPr>
                <w:p w14:paraId="65FA37CA" w14:textId="77777777" w:rsidR="00673B4D" w:rsidRPr="00C379C8" w:rsidRDefault="00782CDC" w:rsidP="00673B4D">
                  <w:pPr>
                    <w:spacing w:after="120"/>
                  </w:pPr>
                  <w:r w:rsidRPr="00C379C8">
                    <w:t>224 Dill seed (Adas Manis)</w:t>
                  </w:r>
                </w:p>
              </w:tc>
            </w:tr>
            <w:tr w:rsidR="0088624F" w14:paraId="16DE4301" w14:textId="77777777" w:rsidTr="00451525">
              <w:tc>
                <w:tcPr>
                  <w:tcW w:w="8046" w:type="dxa"/>
                  <w:vAlign w:val="center"/>
                </w:tcPr>
                <w:p w14:paraId="39E4BAC7" w14:textId="77777777" w:rsidR="00673B4D" w:rsidRPr="00C379C8" w:rsidRDefault="00782CDC" w:rsidP="00673B4D">
                  <w:pPr>
                    <w:spacing w:after="120"/>
                  </w:pPr>
                  <w:r w:rsidRPr="00C379C8">
                    <w:t>225 Fennel fruit or seeds (Adas Pedas)</w:t>
                  </w:r>
                </w:p>
              </w:tc>
            </w:tr>
            <w:tr w:rsidR="0088624F" w14:paraId="63715276" w14:textId="77777777" w:rsidTr="00451525">
              <w:tc>
                <w:tcPr>
                  <w:tcW w:w="8046" w:type="dxa"/>
                  <w:vAlign w:val="center"/>
                </w:tcPr>
                <w:p w14:paraId="67BD479D" w14:textId="77777777" w:rsidR="00673B4D" w:rsidRPr="00C379C8" w:rsidRDefault="00782CDC" w:rsidP="00673B4D">
                  <w:pPr>
                    <w:spacing w:after="120"/>
                  </w:pPr>
                  <w:r w:rsidRPr="00C379C8">
                    <w:t>226 Fenugreek (Halba)</w:t>
                  </w:r>
                </w:p>
              </w:tc>
            </w:tr>
            <w:tr w:rsidR="0088624F" w14:paraId="6ADB6570" w14:textId="77777777" w:rsidTr="00451525">
              <w:tc>
                <w:tcPr>
                  <w:tcW w:w="8046" w:type="dxa"/>
                  <w:vAlign w:val="center"/>
                </w:tcPr>
                <w:p w14:paraId="0D755F73" w14:textId="77777777" w:rsidR="00673B4D" w:rsidRPr="00C379C8" w:rsidRDefault="00782CDC" w:rsidP="00673B4D">
                  <w:pPr>
                    <w:spacing w:after="120"/>
                  </w:pPr>
                  <w:r w:rsidRPr="00C379C8">
                    <w:t>227 Ginger</w:t>
                  </w:r>
                </w:p>
              </w:tc>
            </w:tr>
            <w:tr w:rsidR="0088624F" w14:paraId="19F183AF" w14:textId="77777777" w:rsidTr="00451525">
              <w:tc>
                <w:tcPr>
                  <w:tcW w:w="8046" w:type="dxa"/>
                  <w:vAlign w:val="center"/>
                </w:tcPr>
                <w:p w14:paraId="7DCF6F65" w14:textId="77777777" w:rsidR="00673B4D" w:rsidRPr="00C379C8" w:rsidRDefault="00782CDC" w:rsidP="00673B4D">
                  <w:pPr>
                    <w:spacing w:after="120"/>
                  </w:pPr>
                  <w:r w:rsidRPr="00C379C8">
                    <w:t>228 Mace (Jaitree) (Bunga Pala)</w:t>
                  </w:r>
                </w:p>
              </w:tc>
            </w:tr>
            <w:tr w:rsidR="0088624F" w14:paraId="29EE2A6E" w14:textId="77777777" w:rsidTr="00451525">
              <w:tc>
                <w:tcPr>
                  <w:tcW w:w="8046" w:type="dxa"/>
                  <w:vAlign w:val="center"/>
                </w:tcPr>
                <w:p w14:paraId="61558C24" w14:textId="77777777" w:rsidR="00673B4D" w:rsidRPr="00C379C8" w:rsidRDefault="00782CDC" w:rsidP="00673B4D">
                  <w:pPr>
                    <w:spacing w:after="120"/>
                  </w:pPr>
                  <w:r w:rsidRPr="00C379C8">
                    <w:t>229 Mustard seed (Biji Sawi)</w:t>
                  </w:r>
                </w:p>
              </w:tc>
            </w:tr>
            <w:tr w:rsidR="0088624F" w14:paraId="62EBCDC0" w14:textId="77777777" w:rsidTr="00451525">
              <w:tc>
                <w:tcPr>
                  <w:tcW w:w="8046" w:type="dxa"/>
                  <w:vAlign w:val="center"/>
                </w:tcPr>
                <w:p w14:paraId="30DE8046" w14:textId="77777777" w:rsidR="00673B4D" w:rsidRPr="00C379C8" w:rsidRDefault="00782CDC" w:rsidP="00673B4D">
                  <w:pPr>
                    <w:spacing w:after="120"/>
                  </w:pPr>
                  <w:r w:rsidRPr="00C379C8">
                    <w:t>230 Prepared mustard</w:t>
                  </w:r>
                </w:p>
              </w:tc>
            </w:tr>
            <w:tr w:rsidR="0088624F" w14:paraId="5F7AFAEF" w14:textId="77777777" w:rsidTr="00451525">
              <w:tc>
                <w:tcPr>
                  <w:tcW w:w="8046" w:type="dxa"/>
                  <w:vAlign w:val="center"/>
                </w:tcPr>
                <w:p w14:paraId="0B41342B" w14:textId="77777777" w:rsidR="00673B4D" w:rsidRPr="00C379C8" w:rsidRDefault="00782CDC" w:rsidP="00673B4D">
                  <w:pPr>
                    <w:spacing w:after="120"/>
                  </w:pPr>
                  <w:r w:rsidRPr="00C379C8">
                    <w:t>231 Nutmeg (Buah Pala)</w:t>
                  </w:r>
                </w:p>
              </w:tc>
            </w:tr>
            <w:tr w:rsidR="0088624F" w14:paraId="7FD0F92A" w14:textId="77777777" w:rsidTr="00451525">
              <w:tc>
                <w:tcPr>
                  <w:tcW w:w="8046" w:type="dxa"/>
                  <w:vAlign w:val="center"/>
                </w:tcPr>
                <w:p w14:paraId="0BF98E33" w14:textId="77777777" w:rsidR="00673B4D" w:rsidRPr="00C379C8" w:rsidRDefault="00782CDC" w:rsidP="00673B4D">
                  <w:pPr>
                    <w:spacing w:after="120"/>
                  </w:pPr>
                  <w:r w:rsidRPr="00C379C8">
                    <w:t>232 Black pepper or pepper corn</w:t>
                  </w:r>
                </w:p>
              </w:tc>
            </w:tr>
            <w:tr w:rsidR="0088624F" w14:paraId="3750CA72" w14:textId="77777777" w:rsidTr="00451525">
              <w:tc>
                <w:tcPr>
                  <w:tcW w:w="8046" w:type="dxa"/>
                  <w:vAlign w:val="center"/>
                </w:tcPr>
                <w:p w14:paraId="0EF3BAC5" w14:textId="77777777" w:rsidR="00673B4D" w:rsidRPr="00C379C8" w:rsidRDefault="00782CDC" w:rsidP="00673B4D">
                  <w:pPr>
                    <w:spacing w:after="120"/>
                  </w:pPr>
                  <w:r w:rsidRPr="00C379C8">
                    <w:t>233 White pepper</w:t>
                  </w:r>
                </w:p>
              </w:tc>
            </w:tr>
            <w:tr w:rsidR="0088624F" w14:paraId="2C2CC863" w14:textId="77777777" w:rsidTr="00451525">
              <w:tc>
                <w:tcPr>
                  <w:tcW w:w="8046" w:type="dxa"/>
                  <w:vAlign w:val="center"/>
                </w:tcPr>
                <w:p w14:paraId="317337B4" w14:textId="77777777" w:rsidR="00673B4D" w:rsidRPr="00C379C8" w:rsidRDefault="00782CDC" w:rsidP="00673B4D">
                  <w:pPr>
                    <w:spacing w:after="120"/>
                  </w:pPr>
                  <w:r w:rsidRPr="00C379C8">
                    <w:t>234 Star anise (Bunga Pekak)</w:t>
                  </w:r>
                </w:p>
              </w:tc>
            </w:tr>
            <w:tr w:rsidR="0088624F" w14:paraId="04D4C4BB" w14:textId="77777777" w:rsidTr="00451525">
              <w:tc>
                <w:tcPr>
                  <w:tcW w:w="8046" w:type="dxa"/>
                  <w:vAlign w:val="center"/>
                </w:tcPr>
                <w:p w14:paraId="4D104931" w14:textId="77777777" w:rsidR="00673B4D" w:rsidRPr="00C379C8" w:rsidRDefault="00782CDC" w:rsidP="00673B4D">
                  <w:pPr>
                    <w:spacing w:after="120"/>
                  </w:pPr>
                  <w:r w:rsidRPr="00C379C8">
                    <w:t>235 Tumeric (Kunyit)</w:t>
                  </w:r>
                </w:p>
              </w:tc>
            </w:tr>
            <w:tr w:rsidR="0088624F" w14:paraId="1FC0CB16" w14:textId="77777777" w:rsidTr="00451525">
              <w:tc>
                <w:tcPr>
                  <w:tcW w:w="8046" w:type="dxa"/>
                  <w:vAlign w:val="center"/>
                </w:tcPr>
                <w:p w14:paraId="718BEAEF" w14:textId="77777777" w:rsidR="00673B4D" w:rsidRPr="00C379C8" w:rsidRDefault="00782CDC" w:rsidP="00673B4D">
                  <w:pPr>
                    <w:spacing w:after="120"/>
                  </w:pPr>
                  <w:r w:rsidRPr="00C379C8">
                    <w:t>236 Curry powder</w:t>
                  </w:r>
                </w:p>
              </w:tc>
            </w:tr>
            <w:tr w:rsidR="0088624F" w14:paraId="0C1A6FD5" w14:textId="77777777" w:rsidTr="00451525">
              <w:tc>
                <w:tcPr>
                  <w:tcW w:w="8046" w:type="dxa"/>
                  <w:vAlign w:val="center"/>
                </w:tcPr>
                <w:p w14:paraId="423BD300" w14:textId="77777777" w:rsidR="00673B4D" w:rsidRPr="00C379C8" w:rsidRDefault="00782CDC" w:rsidP="00673B4D">
                  <w:pPr>
                    <w:spacing w:after="120"/>
                  </w:pPr>
                  <w:r w:rsidRPr="00C379C8">
                    <w:t>237 Almond essence</w:t>
                  </w:r>
                </w:p>
              </w:tc>
            </w:tr>
            <w:tr w:rsidR="0088624F" w14:paraId="72BB8B80" w14:textId="77777777" w:rsidTr="00451525">
              <w:tc>
                <w:tcPr>
                  <w:tcW w:w="8046" w:type="dxa"/>
                  <w:vAlign w:val="center"/>
                </w:tcPr>
                <w:p w14:paraId="6D410722" w14:textId="77777777" w:rsidR="00673B4D" w:rsidRPr="00C379C8" w:rsidRDefault="00782CDC" w:rsidP="00673B4D">
                  <w:pPr>
                    <w:spacing w:after="120"/>
                  </w:pPr>
                  <w:r w:rsidRPr="00C379C8">
                    <w:t>238 Ginger essence</w:t>
                  </w:r>
                </w:p>
              </w:tc>
            </w:tr>
            <w:tr w:rsidR="0088624F" w14:paraId="7994C647" w14:textId="77777777" w:rsidTr="00451525">
              <w:tc>
                <w:tcPr>
                  <w:tcW w:w="8046" w:type="dxa"/>
                  <w:vAlign w:val="center"/>
                </w:tcPr>
                <w:p w14:paraId="1FE399EC" w14:textId="77777777" w:rsidR="00673B4D" w:rsidRPr="00C379C8" w:rsidRDefault="00782CDC" w:rsidP="00673B4D">
                  <w:pPr>
                    <w:spacing w:after="120"/>
                  </w:pPr>
                  <w:r w:rsidRPr="00C379C8">
                    <w:t>239 Lemon essence</w:t>
                  </w:r>
                </w:p>
              </w:tc>
            </w:tr>
            <w:tr w:rsidR="0088624F" w14:paraId="7843F49F" w14:textId="77777777" w:rsidTr="00451525">
              <w:tc>
                <w:tcPr>
                  <w:tcW w:w="8046" w:type="dxa"/>
                  <w:vAlign w:val="center"/>
                </w:tcPr>
                <w:p w14:paraId="5B877FF0" w14:textId="77777777" w:rsidR="00673B4D" w:rsidRPr="00C379C8" w:rsidRDefault="00782CDC" w:rsidP="00673B4D">
                  <w:pPr>
                    <w:spacing w:after="120"/>
                  </w:pPr>
                  <w:r w:rsidRPr="00C379C8">
                    <w:t>240 Lemon oil</w:t>
                  </w:r>
                </w:p>
              </w:tc>
            </w:tr>
            <w:tr w:rsidR="0088624F" w14:paraId="14C4A0A6" w14:textId="77777777" w:rsidTr="00451525">
              <w:tc>
                <w:tcPr>
                  <w:tcW w:w="8046" w:type="dxa"/>
                  <w:vAlign w:val="center"/>
                </w:tcPr>
                <w:p w14:paraId="620C812E" w14:textId="77777777" w:rsidR="00673B4D" w:rsidRPr="00C379C8" w:rsidRDefault="00782CDC" w:rsidP="00673B4D">
                  <w:pPr>
                    <w:spacing w:after="120"/>
                  </w:pPr>
                  <w:r w:rsidRPr="00C379C8">
                    <w:t>241 Orange essence</w:t>
                  </w:r>
                </w:p>
              </w:tc>
            </w:tr>
            <w:tr w:rsidR="0088624F" w14:paraId="64F0E825" w14:textId="77777777" w:rsidTr="00451525">
              <w:tc>
                <w:tcPr>
                  <w:tcW w:w="8046" w:type="dxa"/>
                  <w:vAlign w:val="center"/>
                </w:tcPr>
                <w:p w14:paraId="5653B919" w14:textId="77777777" w:rsidR="00673B4D" w:rsidRPr="00C379C8" w:rsidRDefault="00782CDC" w:rsidP="00673B4D">
                  <w:pPr>
                    <w:spacing w:after="120"/>
                  </w:pPr>
                  <w:r w:rsidRPr="00C379C8">
                    <w:t>242 Peppermint essence</w:t>
                  </w:r>
                </w:p>
              </w:tc>
            </w:tr>
            <w:tr w:rsidR="0088624F" w14:paraId="62463CE7" w14:textId="77777777" w:rsidTr="00451525">
              <w:tc>
                <w:tcPr>
                  <w:tcW w:w="8046" w:type="dxa"/>
                  <w:vAlign w:val="center"/>
                </w:tcPr>
                <w:p w14:paraId="0906BB25" w14:textId="77777777" w:rsidR="00673B4D" w:rsidRPr="00C379C8" w:rsidRDefault="00782CDC" w:rsidP="00673B4D">
                  <w:pPr>
                    <w:spacing w:after="120"/>
                  </w:pPr>
                  <w:r w:rsidRPr="00C379C8">
                    <w:t>243 Rose essence</w:t>
                  </w:r>
                </w:p>
              </w:tc>
            </w:tr>
            <w:tr w:rsidR="0088624F" w14:paraId="4F2CD384" w14:textId="77777777" w:rsidTr="00451525">
              <w:tc>
                <w:tcPr>
                  <w:tcW w:w="8046" w:type="dxa"/>
                  <w:vAlign w:val="center"/>
                </w:tcPr>
                <w:p w14:paraId="3B9B482E" w14:textId="77777777" w:rsidR="00673B4D" w:rsidRPr="00C379C8" w:rsidRDefault="00782CDC" w:rsidP="00673B4D">
                  <w:pPr>
                    <w:spacing w:after="120"/>
                  </w:pPr>
                  <w:r w:rsidRPr="00C379C8">
                    <w:lastRenderedPageBreak/>
                    <w:t>244 Vanilla extract</w:t>
                  </w:r>
                </w:p>
              </w:tc>
            </w:tr>
            <w:tr w:rsidR="0088624F" w14:paraId="00A19A5B" w14:textId="77777777" w:rsidTr="00451525">
              <w:tc>
                <w:tcPr>
                  <w:tcW w:w="8046" w:type="dxa"/>
                  <w:vAlign w:val="center"/>
                </w:tcPr>
                <w:p w14:paraId="05BB61BF" w14:textId="77777777" w:rsidR="00673B4D" w:rsidRPr="00C379C8" w:rsidRDefault="00782CDC" w:rsidP="00673B4D">
                  <w:pPr>
                    <w:spacing w:after="120"/>
                  </w:pPr>
                  <w:r w:rsidRPr="00C379C8">
                    <w:t>245 Flavouring essences</w:t>
                  </w:r>
                </w:p>
              </w:tc>
            </w:tr>
            <w:tr w:rsidR="0088624F" w14:paraId="11499317" w14:textId="77777777" w:rsidTr="00451525">
              <w:tc>
                <w:tcPr>
                  <w:tcW w:w="8046" w:type="dxa"/>
                  <w:vAlign w:val="center"/>
                </w:tcPr>
                <w:p w14:paraId="52AB50DA" w14:textId="77777777" w:rsidR="00673B4D" w:rsidRPr="00C379C8" w:rsidRDefault="00782CDC" w:rsidP="00673B4D">
                  <w:pPr>
                    <w:spacing w:after="120"/>
                  </w:pPr>
                  <w:r w:rsidRPr="00C379C8">
                    <w:t>246 Monosodium glutamate</w:t>
                  </w:r>
                </w:p>
              </w:tc>
            </w:tr>
            <w:tr w:rsidR="0088624F" w14:paraId="68EA40FE" w14:textId="77777777" w:rsidTr="00451525">
              <w:tc>
                <w:tcPr>
                  <w:tcW w:w="8046" w:type="dxa"/>
                  <w:vAlign w:val="center"/>
                </w:tcPr>
                <w:p w14:paraId="4E9C9AC4" w14:textId="77777777" w:rsidR="00673B4D" w:rsidRPr="00C379C8" w:rsidRDefault="00782CDC" w:rsidP="00673B4D">
                  <w:pPr>
                    <w:spacing w:after="120"/>
                  </w:pPr>
                  <w:r w:rsidRPr="00C379C8">
                    <w:t>249 Low-calorie food</w:t>
                  </w:r>
                </w:p>
              </w:tc>
            </w:tr>
            <w:tr w:rsidR="0088624F" w14:paraId="2243A97A" w14:textId="77777777" w:rsidTr="00451525">
              <w:tc>
                <w:tcPr>
                  <w:tcW w:w="8046" w:type="dxa"/>
                  <w:vAlign w:val="center"/>
                </w:tcPr>
                <w:p w14:paraId="7DCC50C6" w14:textId="77777777" w:rsidR="00673B4D" w:rsidRPr="00C379C8" w:rsidRDefault="00782CDC" w:rsidP="00673B4D">
                  <w:pPr>
                    <w:spacing w:after="120"/>
                  </w:pPr>
                  <w:r w:rsidRPr="00C379C8">
                    <w:t>255 Agar</w:t>
                  </w:r>
                </w:p>
              </w:tc>
            </w:tr>
            <w:tr w:rsidR="0088624F" w14:paraId="03CF1E8A" w14:textId="77777777" w:rsidTr="00451525">
              <w:tc>
                <w:tcPr>
                  <w:tcW w:w="8046" w:type="dxa"/>
                  <w:vAlign w:val="center"/>
                </w:tcPr>
                <w:p w14:paraId="18C97661" w14:textId="77777777" w:rsidR="00673B4D" w:rsidRPr="00C379C8" w:rsidRDefault="00782CDC" w:rsidP="00673B4D">
                  <w:pPr>
                    <w:spacing w:after="120"/>
                  </w:pPr>
                  <w:r w:rsidRPr="00C379C8">
                    <w:t>257 Edible gelatin</w:t>
                  </w:r>
                </w:p>
              </w:tc>
            </w:tr>
            <w:tr w:rsidR="0088624F" w14:paraId="33B9B9FB" w14:textId="77777777" w:rsidTr="00451525">
              <w:tc>
                <w:tcPr>
                  <w:tcW w:w="8046" w:type="dxa"/>
                  <w:vAlign w:val="center"/>
                </w:tcPr>
                <w:p w14:paraId="3BD3498F" w14:textId="77777777" w:rsidR="00673B4D" w:rsidRPr="00C379C8" w:rsidRDefault="00782CDC" w:rsidP="00673B4D">
                  <w:pPr>
                    <w:spacing w:after="120"/>
                  </w:pPr>
                  <w:r w:rsidRPr="00C379C8">
                    <w:t>258 Fish crackers</w:t>
                  </w:r>
                </w:p>
              </w:tc>
            </w:tr>
            <w:tr w:rsidR="0088624F" w14:paraId="3C93A6EB" w14:textId="77777777" w:rsidTr="00451525">
              <w:tc>
                <w:tcPr>
                  <w:tcW w:w="8046" w:type="dxa"/>
                  <w:vAlign w:val="center"/>
                </w:tcPr>
                <w:p w14:paraId="7720B383" w14:textId="77777777" w:rsidR="00673B4D" w:rsidRPr="00C379C8" w:rsidRDefault="00782CDC" w:rsidP="00673B4D">
                  <w:pPr>
                    <w:spacing w:after="120"/>
                  </w:pPr>
                  <w:r w:rsidRPr="00C379C8">
                    <w:t>259 Prawn crackers</w:t>
                  </w:r>
                </w:p>
              </w:tc>
            </w:tr>
            <w:tr w:rsidR="0088624F" w14:paraId="0AFC5BBD" w14:textId="77777777" w:rsidTr="00451525">
              <w:tc>
                <w:tcPr>
                  <w:tcW w:w="8046" w:type="dxa"/>
                  <w:vAlign w:val="center"/>
                </w:tcPr>
                <w:p w14:paraId="077768CE" w14:textId="77777777" w:rsidR="00673B4D" w:rsidRPr="00C379C8" w:rsidRDefault="00782CDC" w:rsidP="00673B4D">
                  <w:pPr>
                    <w:spacing w:after="120"/>
                  </w:pPr>
                  <w:r w:rsidRPr="00C379C8">
                    <w:t>260 Rice</w:t>
                  </w:r>
                </w:p>
              </w:tc>
            </w:tr>
          </w:tbl>
          <w:p w14:paraId="0E581E48" w14:textId="77777777" w:rsidR="00A153A3" w:rsidRDefault="00A153A3"/>
        </w:tc>
      </w:tr>
      <w:tr w:rsidR="0088624F" w14:paraId="6D454849" w14:textId="77777777" w:rsidTr="0069259F">
        <w:tc>
          <w:tcPr>
            <w:tcW w:w="713" w:type="dxa"/>
            <w:tcBorders>
              <w:top w:val="single" w:sz="6" w:space="0" w:color="auto"/>
              <w:bottom w:val="single" w:sz="6" w:space="0" w:color="auto"/>
            </w:tcBorders>
            <w:shd w:val="clear" w:color="auto" w:fill="auto"/>
          </w:tcPr>
          <w:p w14:paraId="22437304" w14:textId="77777777" w:rsidR="00F85C99" w:rsidRPr="002F6A28" w:rsidRDefault="00782CD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0A03606" w14:textId="77777777" w:rsidR="00F85C99" w:rsidRPr="002F6A28" w:rsidRDefault="00782CD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Trade facilitation</w:t>
            </w:r>
            <w:bookmarkStart w:id="27" w:name="sps7f"/>
            <w:bookmarkEnd w:id="27"/>
          </w:p>
        </w:tc>
      </w:tr>
      <w:tr w:rsidR="0088624F" w14:paraId="5F7FCC32" w14:textId="77777777" w:rsidTr="0069259F">
        <w:tc>
          <w:tcPr>
            <w:tcW w:w="713" w:type="dxa"/>
            <w:tcBorders>
              <w:top w:val="single" w:sz="6" w:space="0" w:color="auto"/>
              <w:bottom w:val="single" w:sz="6" w:space="0" w:color="auto"/>
            </w:tcBorders>
            <w:shd w:val="clear" w:color="auto" w:fill="auto"/>
          </w:tcPr>
          <w:p w14:paraId="15F31CFF" w14:textId="77777777" w:rsidR="00F85C99" w:rsidRPr="002F6A28" w:rsidRDefault="00782CD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AAC1B82" w14:textId="77777777" w:rsidR="00072B36" w:rsidRPr="002F6A28" w:rsidRDefault="00782CD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7A81EE6" w14:textId="77777777" w:rsidR="00F85C99" w:rsidRPr="002F6A28" w:rsidRDefault="00782CDC" w:rsidP="009E75ED">
            <w:pPr>
              <w:spacing w:before="120" w:after="120"/>
            </w:pPr>
            <w:r w:rsidRPr="002F6A28">
              <w:rPr>
                <w:bCs/>
              </w:rPr>
              <w:t>The following documents are available at the website:</w:t>
            </w:r>
          </w:p>
          <w:p w14:paraId="77B61AC5" w14:textId="77777777" w:rsidR="00A153A3" w:rsidRPr="002F6A28" w:rsidRDefault="00DB3170" w:rsidP="009E75ED">
            <w:pPr>
              <w:spacing w:after="120"/>
              <w:rPr>
                <w:bCs/>
              </w:rPr>
            </w:pPr>
            <w:hyperlink r:id="rId7" w:history="1">
              <w:r w:rsidR="00782CDC" w:rsidRPr="002F6A28">
                <w:rPr>
                  <w:bCs/>
                  <w:color w:val="0000FF"/>
                  <w:u w:val="single"/>
                </w:rPr>
                <w:t>http://www.sfa.gov.sg/legislation</w:t>
              </w:r>
            </w:hyperlink>
            <w:r w:rsidR="00782CDC" w:rsidRPr="002F6A28">
              <w:rPr>
                <w:bCs/>
              </w:rPr>
              <w:t xml:space="preserve"> </w:t>
            </w:r>
            <w:r w:rsidR="00782CDC" w:rsidRPr="002F6A28">
              <w:rPr>
                <w:bCs/>
                <w:i/>
                <w:iCs/>
              </w:rPr>
              <w:t>(select "Sale of Food Act", then click on the relevant document titles)</w:t>
            </w:r>
          </w:p>
          <w:p w14:paraId="202DE0C5" w14:textId="77777777" w:rsidR="00A153A3" w:rsidRPr="002F6A28" w:rsidRDefault="00782CDC" w:rsidP="009E75ED">
            <w:pPr>
              <w:numPr>
                <w:ilvl w:val="0"/>
                <w:numId w:val="17"/>
              </w:numPr>
              <w:spacing w:before="120" w:after="120"/>
              <w:jc w:val="left"/>
              <w:rPr>
                <w:bCs/>
              </w:rPr>
            </w:pPr>
            <w:r w:rsidRPr="002F6A28">
              <w:rPr>
                <w:bCs/>
              </w:rPr>
              <w:t>Consultation on draft Food (Amendment No. X) Regulations 2022 (Deletion of Standards of Identity)</w:t>
            </w:r>
          </w:p>
          <w:p w14:paraId="1B1499F2" w14:textId="77777777" w:rsidR="00A153A3" w:rsidRPr="002F6A28" w:rsidRDefault="00782CDC" w:rsidP="009E75ED">
            <w:pPr>
              <w:numPr>
                <w:ilvl w:val="0"/>
                <w:numId w:val="17"/>
              </w:numPr>
              <w:spacing w:before="120" w:after="120"/>
              <w:jc w:val="left"/>
              <w:rPr>
                <w:bCs/>
              </w:rPr>
            </w:pPr>
            <w:r w:rsidRPr="002F6A28">
              <w:rPr>
                <w:bCs/>
              </w:rPr>
              <w:t>Consultation on Proposed Amendments to Food Regulations to delete standards of identity for food products (21 June to 20 August 2021)</w:t>
            </w:r>
          </w:p>
          <w:p w14:paraId="00628B1F" w14:textId="77777777" w:rsidR="00A153A3" w:rsidRPr="002F6A28" w:rsidRDefault="00782CDC" w:rsidP="009E75ED">
            <w:pPr>
              <w:numPr>
                <w:ilvl w:val="0"/>
                <w:numId w:val="17"/>
              </w:numPr>
              <w:spacing w:before="120" w:after="120"/>
              <w:jc w:val="left"/>
              <w:rPr>
                <w:bCs/>
              </w:rPr>
            </w:pPr>
            <w:r w:rsidRPr="002F6A28">
              <w:rPr>
                <w:bCs/>
              </w:rPr>
              <w:t>Response to Comments Received from the Public Consultation on Proposed Amendments to the Food Regulations to Delete Standards of Identity</w:t>
            </w:r>
          </w:p>
        </w:tc>
      </w:tr>
      <w:tr w:rsidR="0088624F" w14:paraId="4DAE572E" w14:textId="77777777" w:rsidTr="00AE6CC8">
        <w:trPr>
          <w:cantSplit/>
        </w:trPr>
        <w:tc>
          <w:tcPr>
            <w:tcW w:w="713" w:type="dxa"/>
            <w:tcBorders>
              <w:top w:val="single" w:sz="6" w:space="0" w:color="auto"/>
              <w:bottom w:val="single" w:sz="6" w:space="0" w:color="auto"/>
            </w:tcBorders>
            <w:shd w:val="clear" w:color="auto" w:fill="auto"/>
          </w:tcPr>
          <w:p w14:paraId="44C99340" w14:textId="77777777" w:rsidR="00EE3A11" w:rsidRPr="002F6A28" w:rsidRDefault="00782CD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22D47F" w14:textId="77777777" w:rsidR="00EE3A11" w:rsidRPr="002F6A28" w:rsidRDefault="00782CD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Fourth quarter of 2022</w:t>
            </w:r>
            <w:bookmarkEnd w:id="31"/>
          </w:p>
          <w:p w14:paraId="473EC23C" w14:textId="77777777" w:rsidR="00EE3A11" w:rsidRPr="002F6A28" w:rsidRDefault="00782CD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Fourth quarter of 2022 (6 months from the date of notification)</w:t>
            </w:r>
            <w:bookmarkEnd w:id="34"/>
          </w:p>
        </w:tc>
      </w:tr>
      <w:tr w:rsidR="0088624F" w14:paraId="6BC45AC9" w14:textId="77777777" w:rsidTr="0069259F">
        <w:tc>
          <w:tcPr>
            <w:tcW w:w="713" w:type="dxa"/>
            <w:tcBorders>
              <w:top w:val="single" w:sz="6" w:space="0" w:color="auto"/>
              <w:bottom w:val="single" w:sz="6" w:space="0" w:color="auto"/>
            </w:tcBorders>
            <w:shd w:val="clear" w:color="auto" w:fill="auto"/>
          </w:tcPr>
          <w:p w14:paraId="34536251" w14:textId="77777777" w:rsidR="00F85C99" w:rsidRPr="002F6A28" w:rsidRDefault="00782CD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EF98C3" w14:textId="77777777" w:rsidR="00F85C99" w:rsidRPr="002F6A28" w:rsidRDefault="00782CD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8624F" w14:paraId="18553363" w14:textId="77777777" w:rsidTr="0069259F">
        <w:tc>
          <w:tcPr>
            <w:tcW w:w="713" w:type="dxa"/>
            <w:tcBorders>
              <w:top w:val="single" w:sz="6" w:space="0" w:color="auto"/>
            </w:tcBorders>
            <w:shd w:val="clear" w:color="auto" w:fill="auto"/>
          </w:tcPr>
          <w:p w14:paraId="66DBCB3A" w14:textId="77777777" w:rsidR="00F85C99" w:rsidRPr="002F6A28" w:rsidRDefault="00782CD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91053CD" w14:textId="77777777" w:rsidR="00F85C99" w:rsidRPr="002F6A28" w:rsidRDefault="00782CD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26BB03F" w14:textId="77777777" w:rsidR="00A153A3" w:rsidRPr="002F6A28" w:rsidRDefault="00782CDC" w:rsidP="00B16145">
            <w:pPr>
              <w:keepNext/>
              <w:keepLines/>
              <w:spacing w:before="120" w:after="120"/>
              <w:jc w:val="left"/>
            </w:pPr>
            <w:r w:rsidRPr="002F6A28">
              <w:t>The draft legal text is available at the following website:</w:t>
            </w:r>
            <w:r w:rsidRPr="002F6A28">
              <w:br/>
            </w:r>
            <w:hyperlink r:id="rId8" w:history="1">
              <w:r w:rsidRPr="002F6A28">
                <w:rPr>
                  <w:color w:val="0000FF"/>
                  <w:u w:val="single"/>
                </w:rPr>
                <w:t>http://www.sfa.gov.sg/legislation</w:t>
              </w:r>
            </w:hyperlink>
            <w:r w:rsidRPr="002F6A28">
              <w:t xml:space="preserve"> (select "Sale of Food Act", then click on "Draft Food (Amendment No. X) Regulations 2022 (Deletion of Standards of Identity)")</w:t>
            </w:r>
            <w:r w:rsidRPr="002F6A28">
              <w:br/>
            </w:r>
            <w:r w:rsidRPr="002F6A28">
              <w:br/>
              <w:t>Alternatively, please write in to:</w:t>
            </w:r>
            <w:r w:rsidRPr="002F6A28">
              <w:br/>
              <w:t xml:space="preserve">Singapore Food Agency </w:t>
            </w:r>
            <w:r w:rsidRPr="002F6A28">
              <w:br/>
              <w:t>52 Jurong Gateway Road #14-01</w:t>
            </w:r>
            <w:r w:rsidRPr="002F6A28">
              <w:br/>
              <w:t>Singapore 608550</w:t>
            </w:r>
            <w:r w:rsidRPr="002F6A28">
              <w:br/>
              <w:t>Tel: +(65) 6805 2912</w:t>
            </w:r>
            <w:r w:rsidRPr="002F6A28">
              <w:br/>
              <w:t>Fax: +(65) 6334 1831</w:t>
            </w:r>
            <w:r w:rsidRPr="002F6A28">
              <w:br/>
              <w:t xml:space="preserve">E-mail: </w:t>
            </w:r>
            <w:hyperlink r:id="rId9" w:history="1">
              <w:r w:rsidRPr="002F6A28">
                <w:rPr>
                  <w:color w:val="0000FF"/>
                  <w:u w:val="single"/>
                </w:rPr>
                <w:t>WTO_contact@sfa.gov.sg</w:t>
              </w:r>
            </w:hyperlink>
            <w:r w:rsidRPr="002F6A28">
              <w:t xml:space="preserve">, </w:t>
            </w:r>
            <w:hyperlink r:id="rId10" w:history="1">
              <w:r w:rsidRPr="002F6A28">
                <w:rPr>
                  <w:color w:val="0000FF"/>
                  <w:u w:val="single"/>
                </w:rPr>
                <w:t>adelene_yap@sfa.gov.sg</w:t>
              </w:r>
            </w:hyperlink>
            <w:bookmarkEnd w:id="40"/>
          </w:p>
        </w:tc>
      </w:tr>
    </w:tbl>
    <w:p w14:paraId="17A10FE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5545" w14:textId="77777777" w:rsidR="00735417" w:rsidRDefault="00782CDC">
      <w:r>
        <w:separator/>
      </w:r>
    </w:p>
  </w:endnote>
  <w:endnote w:type="continuationSeparator" w:id="0">
    <w:p w14:paraId="424BAB37" w14:textId="77777777" w:rsidR="00735417" w:rsidRDefault="0078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C0BC" w14:textId="77777777" w:rsidR="009239F7" w:rsidRPr="002F6A28" w:rsidRDefault="00782CD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6700" w14:textId="77777777" w:rsidR="009239F7" w:rsidRPr="002F6A28" w:rsidRDefault="00782CD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200C" w14:textId="77777777" w:rsidR="00EE3A11" w:rsidRPr="002F6A28" w:rsidRDefault="00782CD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71A1" w14:textId="77777777" w:rsidR="00735417" w:rsidRDefault="00782CDC">
      <w:r>
        <w:separator/>
      </w:r>
    </w:p>
  </w:footnote>
  <w:footnote w:type="continuationSeparator" w:id="0">
    <w:p w14:paraId="6337A463" w14:textId="77777777" w:rsidR="00735417" w:rsidRDefault="0078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DC87" w14:textId="77777777" w:rsidR="009239F7" w:rsidRPr="002F6A28" w:rsidRDefault="00782CDC" w:rsidP="009239F7">
    <w:pPr>
      <w:pStyle w:val="Header"/>
      <w:pBdr>
        <w:bottom w:val="single" w:sz="4" w:space="1" w:color="auto"/>
      </w:pBdr>
      <w:tabs>
        <w:tab w:val="clear" w:pos="4513"/>
        <w:tab w:val="clear" w:pos="9027"/>
      </w:tabs>
      <w:jc w:val="center"/>
    </w:pPr>
    <w:r w:rsidRPr="002F6A28">
      <w:t>tbtSymbol</w:t>
    </w:r>
  </w:p>
  <w:p w14:paraId="67FEDD37" w14:textId="77777777" w:rsidR="009239F7" w:rsidRPr="002F6A28" w:rsidRDefault="009239F7" w:rsidP="009239F7">
    <w:pPr>
      <w:pStyle w:val="Header"/>
      <w:pBdr>
        <w:bottom w:val="single" w:sz="4" w:space="1" w:color="auto"/>
      </w:pBdr>
      <w:tabs>
        <w:tab w:val="clear" w:pos="4513"/>
        <w:tab w:val="clear" w:pos="9027"/>
      </w:tabs>
      <w:jc w:val="center"/>
    </w:pPr>
  </w:p>
  <w:p w14:paraId="37796D55" w14:textId="77777777" w:rsidR="009239F7" w:rsidRPr="002F6A28" w:rsidRDefault="00782C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64345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8191" w14:textId="77777777" w:rsidR="009239F7" w:rsidRPr="002F6A28" w:rsidRDefault="00782CDC" w:rsidP="009239F7">
    <w:pPr>
      <w:pStyle w:val="Header"/>
      <w:pBdr>
        <w:bottom w:val="single" w:sz="4" w:space="1" w:color="auto"/>
      </w:pBdr>
      <w:tabs>
        <w:tab w:val="clear" w:pos="4513"/>
        <w:tab w:val="clear" w:pos="9027"/>
      </w:tabs>
      <w:jc w:val="center"/>
    </w:pPr>
    <w:bookmarkStart w:id="41" w:name="spsSymbolHeader"/>
    <w:r w:rsidRPr="002F6A28">
      <w:t>G/TBT/N/SGP/64</w:t>
    </w:r>
    <w:bookmarkEnd w:id="41"/>
  </w:p>
  <w:p w14:paraId="468D56C4" w14:textId="77777777" w:rsidR="009239F7" w:rsidRPr="002F6A28" w:rsidRDefault="009239F7" w:rsidP="009239F7">
    <w:pPr>
      <w:pStyle w:val="Header"/>
      <w:pBdr>
        <w:bottom w:val="single" w:sz="4" w:space="1" w:color="auto"/>
      </w:pBdr>
      <w:tabs>
        <w:tab w:val="clear" w:pos="4513"/>
        <w:tab w:val="clear" w:pos="9027"/>
      </w:tabs>
      <w:jc w:val="center"/>
    </w:pPr>
  </w:p>
  <w:p w14:paraId="374674CC" w14:textId="77777777" w:rsidR="009239F7" w:rsidRPr="002F6A28" w:rsidRDefault="00782CD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FB768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624F" w14:paraId="28E52BEF" w14:textId="77777777" w:rsidTr="008612A9">
      <w:trPr>
        <w:trHeight w:val="240"/>
        <w:jc w:val="center"/>
      </w:trPr>
      <w:tc>
        <w:tcPr>
          <w:tcW w:w="3794" w:type="dxa"/>
          <w:shd w:val="clear" w:color="auto" w:fill="FFFFFF"/>
          <w:tcMar>
            <w:left w:w="108" w:type="dxa"/>
            <w:right w:w="108" w:type="dxa"/>
          </w:tcMar>
          <w:vAlign w:val="center"/>
        </w:tcPr>
        <w:p w14:paraId="1E1E129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2BD07E9" w14:textId="77777777" w:rsidR="00ED54E0" w:rsidRPr="009239F7" w:rsidRDefault="00ED54E0" w:rsidP="00B801E9">
          <w:pPr>
            <w:jc w:val="right"/>
            <w:rPr>
              <w:b/>
              <w:color w:val="FF0000"/>
              <w:szCs w:val="16"/>
            </w:rPr>
          </w:pPr>
        </w:p>
      </w:tc>
    </w:tr>
    <w:bookmarkEnd w:id="42"/>
    <w:tr w:rsidR="0088624F" w14:paraId="42747925" w14:textId="77777777" w:rsidTr="008612A9">
      <w:trPr>
        <w:trHeight w:val="213"/>
        <w:jc w:val="center"/>
      </w:trPr>
      <w:tc>
        <w:tcPr>
          <w:tcW w:w="3794" w:type="dxa"/>
          <w:vMerge w:val="restart"/>
          <w:shd w:val="clear" w:color="auto" w:fill="FFFFFF"/>
          <w:tcMar>
            <w:left w:w="0" w:type="dxa"/>
            <w:right w:w="0" w:type="dxa"/>
          </w:tcMar>
        </w:tcPr>
        <w:p w14:paraId="7AD32715" w14:textId="77777777" w:rsidR="00ED54E0" w:rsidRPr="009239F7" w:rsidRDefault="00782CDC" w:rsidP="00B801E9">
          <w:pPr>
            <w:jc w:val="left"/>
          </w:pPr>
          <w:r>
            <w:rPr>
              <w:noProof/>
              <w:lang w:eastAsia="en-GB"/>
            </w:rPr>
            <w:drawing>
              <wp:inline distT="0" distB="0" distL="0" distR="0" wp14:anchorId="1761624F" wp14:editId="0E05405A">
                <wp:extent cx="2391410" cy="7137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095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8F531F" w14:textId="77777777" w:rsidR="00ED54E0" w:rsidRPr="009239F7" w:rsidRDefault="00ED54E0" w:rsidP="00B801E9">
          <w:pPr>
            <w:jc w:val="right"/>
            <w:rPr>
              <w:b/>
              <w:szCs w:val="16"/>
            </w:rPr>
          </w:pPr>
        </w:p>
      </w:tc>
    </w:tr>
    <w:tr w:rsidR="0088624F" w14:paraId="28CAD073" w14:textId="77777777" w:rsidTr="008612A9">
      <w:trPr>
        <w:trHeight w:val="868"/>
        <w:jc w:val="center"/>
      </w:trPr>
      <w:tc>
        <w:tcPr>
          <w:tcW w:w="3794" w:type="dxa"/>
          <w:vMerge/>
          <w:shd w:val="clear" w:color="auto" w:fill="FFFFFF"/>
          <w:tcMar>
            <w:left w:w="108" w:type="dxa"/>
            <w:right w:w="108" w:type="dxa"/>
          </w:tcMar>
        </w:tcPr>
        <w:p w14:paraId="095852B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C69FAE4" w14:textId="77777777" w:rsidR="009239F7" w:rsidRPr="002F6A28" w:rsidRDefault="00782CDC" w:rsidP="00B801E9">
          <w:pPr>
            <w:jc w:val="right"/>
            <w:rPr>
              <w:b/>
              <w:szCs w:val="16"/>
            </w:rPr>
          </w:pPr>
          <w:bookmarkStart w:id="43" w:name="bmkSymbols"/>
          <w:r w:rsidRPr="002F6A28">
            <w:rPr>
              <w:b/>
              <w:szCs w:val="16"/>
            </w:rPr>
            <w:t>G/TBT/N/SGP/64</w:t>
          </w:r>
          <w:bookmarkEnd w:id="43"/>
        </w:p>
      </w:tc>
    </w:tr>
    <w:tr w:rsidR="0088624F" w14:paraId="7B0C041B" w14:textId="77777777" w:rsidTr="008612A9">
      <w:trPr>
        <w:trHeight w:val="240"/>
        <w:jc w:val="center"/>
      </w:trPr>
      <w:tc>
        <w:tcPr>
          <w:tcW w:w="3794" w:type="dxa"/>
          <w:vMerge/>
          <w:shd w:val="clear" w:color="auto" w:fill="FFFFFF"/>
          <w:tcMar>
            <w:left w:w="108" w:type="dxa"/>
            <w:right w:w="108" w:type="dxa"/>
          </w:tcMar>
          <w:vAlign w:val="center"/>
        </w:tcPr>
        <w:p w14:paraId="07AB9A88" w14:textId="77777777" w:rsidR="00ED54E0" w:rsidRPr="009239F7" w:rsidRDefault="00ED54E0" w:rsidP="00B801E9"/>
      </w:tc>
      <w:tc>
        <w:tcPr>
          <w:tcW w:w="5448" w:type="dxa"/>
          <w:gridSpan w:val="2"/>
          <w:shd w:val="clear" w:color="auto" w:fill="FFFFFF"/>
          <w:tcMar>
            <w:left w:w="108" w:type="dxa"/>
            <w:right w:w="108" w:type="dxa"/>
          </w:tcMar>
          <w:vAlign w:val="center"/>
        </w:tcPr>
        <w:p w14:paraId="5D540336" w14:textId="137F33D9" w:rsidR="00ED54E0" w:rsidRPr="009239F7" w:rsidRDefault="00782CDC" w:rsidP="00B801E9">
          <w:pPr>
            <w:jc w:val="right"/>
            <w:rPr>
              <w:szCs w:val="16"/>
            </w:rPr>
          </w:pPr>
          <w:bookmarkStart w:id="44" w:name="spsDateDistribution"/>
          <w:bookmarkStart w:id="45" w:name="bmkDate"/>
          <w:bookmarkEnd w:id="44"/>
          <w:bookmarkEnd w:id="45"/>
          <w:r>
            <w:rPr>
              <w:szCs w:val="16"/>
            </w:rPr>
            <w:t>15 March 2022</w:t>
          </w:r>
        </w:p>
      </w:tc>
    </w:tr>
    <w:tr w:rsidR="0088624F" w14:paraId="5929A2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0689AE" w14:textId="72AE35A2" w:rsidR="00ED54E0" w:rsidRPr="009239F7" w:rsidRDefault="00782CDC"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DB3170">
            <w:rPr>
              <w:color w:val="FF0000"/>
              <w:szCs w:val="16"/>
            </w:rPr>
            <w:t>2268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0DC9413" w14:textId="77777777" w:rsidR="00ED54E0" w:rsidRPr="009239F7" w:rsidRDefault="00782CD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8624F" w14:paraId="1181367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3D7DF8" w14:textId="77777777" w:rsidR="00ED54E0" w:rsidRPr="009239F7" w:rsidRDefault="00782CD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B164C7E" w14:textId="77777777" w:rsidR="00ED54E0" w:rsidRPr="002F6A28" w:rsidRDefault="00782CD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25146CD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CC5648">
      <w:start w:val="1"/>
      <w:numFmt w:val="decimal"/>
      <w:pStyle w:val="SummaryText"/>
      <w:lvlText w:val="%1."/>
      <w:lvlJc w:val="left"/>
      <w:pPr>
        <w:ind w:left="360" w:hanging="360"/>
      </w:pPr>
    </w:lvl>
    <w:lvl w:ilvl="1" w:tplc="8E9C57B4" w:tentative="1">
      <w:start w:val="1"/>
      <w:numFmt w:val="lowerLetter"/>
      <w:lvlText w:val="%2."/>
      <w:lvlJc w:val="left"/>
      <w:pPr>
        <w:ind w:left="1080" w:hanging="360"/>
      </w:pPr>
    </w:lvl>
    <w:lvl w:ilvl="2" w:tplc="2D163548" w:tentative="1">
      <w:start w:val="1"/>
      <w:numFmt w:val="lowerRoman"/>
      <w:lvlText w:val="%3."/>
      <w:lvlJc w:val="right"/>
      <w:pPr>
        <w:ind w:left="1800" w:hanging="180"/>
      </w:pPr>
    </w:lvl>
    <w:lvl w:ilvl="3" w:tplc="7C90375E" w:tentative="1">
      <w:start w:val="1"/>
      <w:numFmt w:val="decimal"/>
      <w:lvlText w:val="%4."/>
      <w:lvlJc w:val="left"/>
      <w:pPr>
        <w:ind w:left="2520" w:hanging="360"/>
      </w:pPr>
    </w:lvl>
    <w:lvl w:ilvl="4" w:tplc="660A0C1A" w:tentative="1">
      <w:start w:val="1"/>
      <w:numFmt w:val="lowerLetter"/>
      <w:lvlText w:val="%5."/>
      <w:lvlJc w:val="left"/>
      <w:pPr>
        <w:ind w:left="3240" w:hanging="360"/>
      </w:pPr>
    </w:lvl>
    <w:lvl w:ilvl="5" w:tplc="A49A30E0" w:tentative="1">
      <w:start w:val="1"/>
      <w:numFmt w:val="lowerRoman"/>
      <w:lvlText w:val="%6."/>
      <w:lvlJc w:val="right"/>
      <w:pPr>
        <w:ind w:left="3960" w:hanging="180"/>
      </w:pPr>
    </w:lvl>
    <w:lvl w:ilvl="6" w:tplc="58D0A544" w:tentative="1">
      <w:start w:val="1"/>
      <w:numFmt w:val="decimal"/>
      <w:lvlText w:val="%7."/>
      <w:lvlJc w:val="left"/>
      <w:pPr>
        <w:ind w:left="4680" w:hanging="360"/>
      </w:pPr>
    </w:lvl>
    <w:lvl w:ilvl="7" w:tplc="BE9AD3E4" w:tentative="1">
      <w:start w:val="1"/>
      <w:numFmt w:val="lowerLetter"/>
      <w:lvlText w:val="%8."/>
      <w:lvlJc w:val="left"/>
      <w:pPr>
        <w:ind w:left="5400" w:hanging="360"/>
      </w:pPr>
    </w:lvl>
    <w:lvl w:ilvl="8" w:tplc="54B0492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32C659CE">
      <w:start w:val="1"/>
      <w:numFmt w:val="bullet"/>
      <w:lvlText w:val=""/>
      <w:lvlJc w:val="left"/>
      <w:pPr>
        <w:ind w:left="720" w:hanging="360"/>
      </w:pPr>
      <w:rPr>
        <w:rFonts w:ascii="Symbol" w:hAnsi="Symbol"/>
      </w:rPr>
    </w:lvl>
    <w:lvl w:ilvl="1" w:tplc="C6D0C1FA">
      <w:start w:val="1"/>
      <w:numFmt w:val="bullet"/>
      <w:lvlText w:val="o"/>
      <w:lvlJc w:val="left"/>
      <w:pPr>
        <w:tabs>
          <w:tab w:val="num" w:pos="1440"/>
        </w:tabs>
        <w:ind w:left="1440" w:hanging="360"/>
      </w:pPr>
      <w:rPr>
        <w:rFonts w:ascii="Courier New" w:hAnsi="Courier New"/>
      </w:rPr>
    </w:lvl>
    <w:lvl w:ilvl="2" w:tplc="2C6C91F0">
      <w:start w:val="1"/>
      <w:numFmt w:val="bullet"/>
      <w:lvlText w:val=""/>
      <w:lvlJc w:val="left"/>
      <w:pPr>
        <w:tabs>
          <w:tab w:val="num" w:pos="2160"/>
        </w:tabs>
        <w:ind w:left="2160" w:hanging="360"/>
      </w:pPr>
      <w:rPr>
        <w:rFonts w:ascii="Wingdings" w:hAnsi="Wingdings"/>
      </w:rPr>
    </w:lvl>
    <w:lvl w:ilvl="3" w:tplc="175206DA">
      <w:start w:val="1"/>
      <w:numFmt w:val="bullet"/>
      <w:lvlText w:val=""/>
      <w:lvlJc w:val="left"/>
      <w:pPr>
        <w:tabs>
          <w:tab w:val="num" w:pos="2880"/>
        </w:tabs>
        <w:ind w:left="2880" w:hanging="360"/>
      </w:pPr>
      <w:rPr>
        <w:rFonts w:ascii="Symbol" w:hAnsi="Symbol"/>
      </w:rPr>
    </w:lvl>
    <w:lvl w:ilvl="4" w:tplc="3774E28C">
      <w:start w:val="1"/>
      <w:numFmt w:val="bullet"/>
      <w:lvlText w:val="o"/>
      <w:lvlJc w:val="left"/>
      <w:pPr>
        <w:tabs>
          <w:tab w:val="num" w:pos="3600"/>
        </w:tabs>
        <w:ind w:left="3600" w:hanging="360"/>
      </w:pPr>
      <w:rPr>
        <w:rFonts w:ascii="Courier New" w:hAnsi="Courier New"/>
      </w:rPr>
    </w:lvl>
    <w:lvl w:ilvl="5" w:tplc="B1989528">
      <w:start w:val="1"/>
      <w:numFmt w:val="bullet"/>
      <w:lvlText w:val=""/>
      <w:lvlJc w:val="left"/>
      <w:pPr>
        <w:tabs>
          <w:tab w:val="num" w:pos="4320"/>
        </w:tabs>
        <w:ind w:left="4320" w:hanging="360"/>
      </w:pPr>
      <w:rPr>
        <w:rFonts w:ascii="Wingdings" w:hAnsi="Wingdings"/>
      </w:rPr>
    </w:lvl>
    <w:lvl w:ilvl="6" w:tplc="C1542D34">
      <w:start w:val="1"/>
      <w:numFmt w:val="bullet"/>
      <w:lvlText w:val=""/>
      <w:lvlJc w:val="left"/>
      <w:pPr>
        <w:tabs>
          <w:tab w:val="num" w:pos="5040"/>
        </w:tabs>
        <w:ind w:left="5040" w:hanging="360"/>
      </w:pPr>
      <w:rPr>
        <w:rFonts w:ascii="Symbol" w:hAnsi="Symbol"/>
      </w:rPr>
    </w:lvl>
    <w:lvl w:ilvl="7" w:tplc="9CE221D4">
      <w:start w:val="1"/>
      <w:numFmt w:val="bullet"/>
      <w:lvlText w:val="o"/>
      <w:lvlJc w:val="left"/>
      <w:pPr>
        <w:tabs>
          <w:tab w:val="num" w:pos="5760"/>
        </w:tabs>
        <w:ind w:left="5760" w:hanging="360"/>
      </w:pPr>
      <w:rPr>
        <w:rFonts w:ascii="Courier New" w:hAnsi="Courier New"/>
      </w:rPr>
    </w:lvl>
    <w:lvl w:ilvl="8" w:tplc="3702B08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3B4D"/>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5417"/>
    <w:rsid w:val="00736D06"/>
    <w:rsid w:val="00745146"/>
    <w:rsid w:val="00756BA6"/>
    <w:rsid w:val="007577E3"/>
    <w:rsid w:val="00760DB3"/>
    <w:rsid w:val="007624E8"/>
    <w:rsid w:val="00782CDC"/>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624F"/>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153A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443A"/>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B3170"/>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4050"/>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fa.gov.sg/legisl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elene_yap@sfa.gov.sg" TargetMode="External"/><Relationship Id="rId4" Type="http://schemas.openxmlformats.org/officeDocument/2006/relationships/webSettings" Target="webSettings.xml"/><Relationship Id="rId9" Type="http://schemas.openxmlformats.org/officeDocument/2006/relationships/hyperlink" Target="mailto:WTO_contact@sfa.gov.s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2022-03-15T08:54:00Z</dcterms:created>
  <dcterms:modified xsi:type="dcterms:W3CDTF">2022-03-15T09:21:00Z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