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4D9A" w14:textId="77777777" w:rsidR="00EA4725" w:rsidRPr="00441372" w:rsidRDefault="00B87C1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93D33" w14:paraId="2BBF59C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677E85C" w14:textId="77777777" w:rsidR="00EA4725" w:rsidRPr="00441372" w:rsidRDefault="00B87C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119DBF9" w14:textId="77777777" w:rsidR="00EA4725" w:rsidRPr="00441372" w:rsidRDefault="00B87C1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VIET NAM</w:t>
            </w:r>
            <w:bookmarkEnd w:id="1"/>
          </w:p>
          <w:p w14:paraId="3818D565" w14:textId="77777777" w:rsidR="00EA4725" w:rsidRPr="00441372" w:rsidRDefault="00B87C1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93D33" w14:paraId="042CA5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4428B" w14:textId="77777777" w:rsidR="00EA4725" w:rsidRPr="00441372" w:rsidRDefault="00B87C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9B61F" w14:textId="77777777" w:rsidR="00EA4725" w:rsidRPr="00441372" w:rsidRDefault="00B87C1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Agriculture and Rural Development - Directorate of Fisheries</w:t>
            </w:r>
            <w:bookmarkEnd w:id="5"/>
          </w:p>
        </w:tc>
      </w:tr>
      <w:tr w:rsidR="00693D33" w14:paraId="5B1C22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75248" w14:textId="77777777" w:rsidR="00EA4725" w:rsidRPr="00441372" w:rsidRDefault="00B87C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C5A96" w14:textId="77777777" w:rsidR="00EA4725" w:rsidRPr="00441372" w:rsidRDefault="00B87C1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Aquaculture feed</w:t>
            </w:r>
            <w:bookmarkEnd w:id="7"/>
          </w:p>
        </w:tc>
      </w:tr>
      <w:tr w:rsidR="00693D33" w14:paraId="25858E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00B68" w14:textId="77777777" w:rsidR="00EA4725" w:rsidRPr="00441372" w:rsidRDefault="00B87C1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27511" w14:textId="77777777" w:rsidR="00EA4725" w:rsidRPr="00441372" w:rsidRDefault="00B87C1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C01D050" w14:textId="77777777" w:rsidR="00EA4725" w:rsidRPr="00441372" w:rsidRDefault="00B87C1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CA15D50" w14:textId="77777777" w:rsidR="00EA4725" w:rsidRPr="00441372" w:rsidRDefault="00B87C1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93D33" w14:paraId="7B3A68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AF13E" w14:textId="77777777" w:rsidR="00EA4725" w:rsidRPr="00441372" w:rsidRDefault="00B87C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59C29" w14:textId="6F8B856A" w:rsidR="00EA4725" w:rsidRPr="00441372" w:rsidRDefault="00B87C1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National technical regulation on Aquaculture feed </w:t>
            </w:r>
            <w:r w:rsidR="00E92B2E">
              <w:t xml:space="preserve">– </w:t>
            </w:r>
            <w:r w:rsidRPr="0065690F">
              <w:t>Part</w:t>
            </w:r>
            <w:r w:rsidR="00E92B2E">
              <w:t> </w:t>
            </w:r>
            <w:r w:rsidRPr="0065690F">
              <w:t>2: Feed supplements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Vietnamese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bookmarkStart w:id="21" w:name="sps5d"/>
          <w:p w14:paraId="0874930F" w14:textId="3B029121" w:rsidR="00C55A90" w:rsidRPr="00C55A90" w:rsidRDefault="004E4D3D" w:rsidP="00C55A90">
            <w:pPr>
              <w:spacing w:after="120"/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"https://members.wto.org/crnattachments/2022/SPS/VNM/22_6534_00_x.pdf"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https://members.wto.org/crnattachments/2022/SPS/VNM/22_6534_00_x.pdf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93D33" w14:paraId="3693E8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4B10A" w14:textId="77777777" w:rsidR="00EA4725" w:rsidRPr="00441372" w:rsidRDefault="00B87C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87146" w14:textId="6AAEC7FA" w:rsidR="00EA4725" w:rsidRPr="00441372" w:rsidRDefault="00B87C1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regulation on maximum level of heavy metals (inorganic arsenic (As), total arsenic (As), cadmium (Cd), lead (Pb), mercury (Hg)), microorganisms (</w:t>
            </w:r>
            <w:r w:rsidRPr="0065690F">
              <w:rPr>
                <w:i/>
                <w:iCs/>
              </w:rPr>
              <w:t>E.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coli, Salmonella</w:t>
            </w:r>
            <w:r w:rsidRPr="0065690F">
              <w:t xml:space="preserve"> spp.), Aflatoxin B1, Ethoxyquin in </w:t>
            </w:r>
            <w:r>
              <w:t>f</w:t>
            </w:r>
            <w:r w:rsidRPr="0065690F">
              <w:t>eed supplements.</w:t>
            </w:r>
          </w:p>
          <w:p w14:paraId="1F3E5D74" w14:textId="3A192C91" w:rsidR="00693D33" w:rsidRPr="0065690F" w:rsidRDefault="00B87C15" w:rsidP="00441372">
            <w:pPr>
              <w:spacing w:before="120" w:after="120"/>
            </w:pPr>
            <w:r w:rsidRPr="0065690F">
              <w:t xml:space="preserve">The regulation shall apply to organizations and individuals related to the production and import of </w:t>
            </w:r>
            <w:r>
              <w:t>f</w:t>
            </w:r>
            <w:r w:rsidRPr="0065690F">
              <w:t>eed supplements</w:t>
            </w:r>
            <w:r w:rsidRPr="0065690F">
              <w:rPr>
                <w:b/>
                <w:bCs/>
                <w:i/>
                <w:iCs/>
              </w:rPr>
              <w:t xml:space="preserve"> </w:t>
            </w:r>
            <w:r w:rsidRPr="0065690F">
              <w:t>for aquaculture in Viet Nam.</w:t>
            </w:r>
            <w:bookmarkEnd w:id="23"/>
          </w:p>
        </w:tc>
      </w:tr>
      <w:tr w:rsidR="00693D33" w14:paraId="048F5F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B93FF" w14:textId="77777777" w:rsidR="00EA4725" w:rsidRPr="00441372" w:rsidRDefault="00B87C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79967E" w14:textId="77777777" w:rsidR="00EA4725" w:rsidRPr="00441372" w:rsidRDefault="00B87C1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93D33" w14:paraId="739487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DAC67" w14:textId="77777777" w:rsidR="00EA4725" w:rsidRPr="00441372" w:rsidRDefault="00B87C1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B94EE" w14:textId="77777777" w:rsidR="00EA4725" w:rsidRPr="00441372" w:rsidRDefault="00B87C1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BED3A11" w14:textId="77777777" w:rsidR="00EA4725" w:rsidRPr="00441372" w:rsidRDefault="00B87C1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6D95C37" w14:textId="77777777" w:rsidR="00EA4725" w:rsidRPr="00441372" w:rsidRDefault="00B87C1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BB3931B" w14:textId="77777777" w:rsidR="00EA4725" w:rsidRPr="00441372" w:rsidRDefault="00B87C1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31F4694" w14:textId="77777777" w:rsidR="00EA4725" w:rsidRPr="00441372" w:rsidRDefault="00B87C1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1E37873" w14:textId="77777777" w:rsidR="00EA4725" w:rsidRPr="00441372" w:rsidRDefault="00B87C1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E90C811" w14:textId="77777777" w:rsidR="00EA4725" w:rsidRPr="00441372" w:rsidRDefault="00B87C1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3580A6B" w14:textId="77777777" w:rsidR="00EA4725" w:rsidRPr="00441372" w:rsidRDefault="00B87C1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93D33" w14:paraId="47818A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8A744" w14:textId="77777777" w:rsidR="00EA4725" w:rsidRPr="00441372" w:rsidRDefault="00B87C15" w:rsidP="00CB74B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3069F" w14:textId="77777777" w:rsidR="00CB74BD" w:rsidRDefault="00B87C15" w:rsidP="00CB74BD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60D59805" w14:textId="3A0EBFF9" w:rsidR="00EA4725" w:rsidRPr="00441372" w:rsidRDefault="00B87C15" w:rsidP="00CB74BD">
            <w:pPr>
              <w:keepNext/>
              <w:numPr>
                <w:ilvl w:val="0"/>
                <w:numId w:val="16"/>
              </w:numPr>
              <w:spacing w:before="120"/>
              <w:ind w:left="358"/>
            </w:pPr>
            <w:r w:rsidRPr="0065690F">
              <w:t>Standards and Technical Regulation Law No 68/2006/Qh11</w:t>
            </w:r>
          </w:p>
          <w:p w14:paraId="7D71984D" w14:textId="4231FBE3" w:rsidR="004E4D3D" w:rsidRDefault="00293655" w:rsidP="00CB74BD">
            <w:pPr>
              <w:keepNext/>
              <w:ind w:left="358"/>
              <w:rPr>
                <w:color w:val="0000FF"/>
                <w:u w:val="single"/>
              </w:rPr>
            </w:pPr>
            <w:hyperlink r:id="rId7" w:history="1">
              <w:r w:rsidR="004E4D3D" w:rsidRPr="008A5AA7">
                <w:rPr>
                  <w:rStyle w:val="Lienhypertexte"/>
                </w:rPr>
                <w:t>https://members.wto.org/crnattachments/2022/SPS/VNM/22_6534_01_x.pdf</w:t>
              </w:r>
            </w:hyperlink>
          </w:p>
          <w:p w14:paraId="15FDBD18" w14:textId="1F4E11B7" w:rsidR="00693D33" w:rsidRPr="0065690F" w:rsidRDefault="00B87C15" w:rsidP="00CB74BD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Good Quality Law No 05/2007/Qh12</w:t>
            </w:r>
          </w:p>
          <w:p w14:paraId="397C573B" w14:textId="77777777" w:rsidR="004E4D3D" w:rsidRPr="0065690F" w:rsidRDefault="00293655" w:rsidP="004E4D3D">
            <w:pPr>
              <w:keepNext/>
              <w:ind w:left="358"/>
            </w:pPr>
            <w:hyperlink r:id="rId8" w:history="1">
              <w:r w:rsidR="004E4D3D" w:rsidRPr="008A5AA7">
                <w:rPr>
                  <w:rStyle w:val="Lienhypertexte"/>
                </w:rPr>
                <w:t>https://members.wto.org/crnattachments/2022/SPS/VNM/22_6534_02_x.pdf</w:t>
              </w:r>
            </w:hyperlink>
          </w:p>
          <w:p w14:paraId="762FDAA9" w14:textId="110A6430" w:rsidR="00693D33" w:rsidRPr="0065690F" w:rsidRDefault="00B87C15" w:rsidP="00CB74BD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Fisheries Law No 18/2017/Qh14</w:t>
            </w:r>
          </w:p>
          <w:p w14:paraId="24E48B71" w14:textId="7C4E9E8D" w:rsidR="00693D33" w:rsidRPr="0065690F" w:rsidRDefault="00293655" w:rsidP="00CB74BD">
            <w:pPr>
              <w:keepNext/>
              <w:ind w:left="358"/>
            </w:pPr>
            <w:hyperlink r:id="rId9" w:history="1">
              <w:r w:rsidR="00C55A90" w:rsidRPr="008A5AA7">
                <w:rPr>
                  <w:rStyle w:val="Lienhypertexte"/>
                </w:rPr>
                <w:t>https://members.wto.org/crnattachments/2022/SPS/VNM/22_6534_03_x.pdf</w:t>
              </w:r>
            </w:hyperlink>
          </w:p>
          <w:p w14:paraId="6EC6463D" w14:textId="77A035FE" w:rsidR="00693D33" w:rsidRPr="0065690F" w:rsidRDefault="00B87C15" w:rsidP="00CB74BD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Vietnamese)</w:t>
            </w:r>
            <w:bookmarkEnd w:id="57"/>
          </w:p>
        </w:tc>
      </w:tr>
      <w:tr w:rsidR="00693D33" w14:paraId="0FE633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5394B" w14:textId="77777777" w:rsidR="00EA4725" w:rsidRPr="00441372" w:rsidRDefault="00B87C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93DE98" w14:textId="77777777" w:rsidR="00EA4725" w:rsidRPr="00441372" w:rsidRDefault="00B87C1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March 2023</w:t>
            </w:r>
            <w:bookmarkEnd w:id="59"/>
          </w:p>
          <w:p w14:paraId="13CF39B9" w14:textId="77777777" w:rsidR="00EA4725" w:rsidRPr="00441372" w:rsidRDefault="00B87C1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10 March 2023</w:t>
            </w:r>
            <w:bookmarkEnd w:id="61"/>
          </w:p>
        </w:tc>
      </w:tr>
      <w:tr w:rsidR="00693D33" w14:paraId="30873C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4CA1E" w14:textId="77777777" w:rsidR="00EA4725" w:rsidRPr="00441372" w:rsidRDefault="00B87C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A92CE" w14:textId="77777777" w:rsidR="00EA4725" w:rsidRPr="00441372" w:rsidRDefault="00B87C1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67AE9B43" w14:textId="77777777" w:rsidR="00EA4725" w:rsidRPr="00441372" w:rsidRDefault="00B87C1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93D33" w14:paraId="6E0F9D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A8D37" w14:textId="77777777" w:rsidR="00EA4725" w:rsidRPr="00441372" w:rsidRDefault="00B87C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86653" w14:textId="77777777" w:rsidR="00EA4725" w:rsidRPr="00441372" w:rsidRDefault="00B87C1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November 2022</w:t>
            </w:r>
            <w:bookmarkEnd w:id="72"/>
          </w:p>
          <w:p w14:paraId="5BFA54D8" w14:textId="77777777" w:rsidR="00EA4725" w:rsidRPr="00441372" w:rsidRDefault="00B87C1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D95C261" w14:textId="77777777" w:rsidR="00693D33" w:rsidRPr="0065690F" w:rsidRDefault="00B87C15" w:rsidP="00441372">
            <w:r w:rsidRPr="0065690F">
              <w:t>Viet Nam SPS Notification Authority and Enquiry Point</w:t>
            </w:r>
          </w:p>
          <w:p w14:paraId="654EC9E5" w14:textId="77777777" w:rsidR="00693D33" w:rsidRPr="0065690F" w:rsidRDefault="00B87C15" w:rsidP="00441372">
            <w:r w:rsidRPr="0065690F">
              <w:t xml:space="preserve">Block A3, No. 10 Nguyen Cong </w:t>
            </w:r>
            <w:proofErr w:type="spellStart"/>
            <w:r w:rsidRPr="0065690F">
              <w:t>Hoan</w:t>
            </w:r>
            <w:proofErr w:type="spellEnd"/>
            <w:r w:rsidRPr="0065690F">
              <w:t xml:space="preserve"> Street, Hanoi, Viet Nam</w:t>
            </w:r>
          </w:p>
          <w:p w14:paraId="1AA43B0C" w14:textId="49855C68" w:rsidR="00693D33" w:rsidRPr="0065690F" w:rsidRDefault="00B87C15" w:rsidP="00441372">
            <w:r w:rsidRPr="0065690F">
              <w:t>Tel: +(84 4)</w:t>
            </w:r>
            <w:r w:rsidR="00F93E7A">
              <w:t xml:space="preserve"> </w:t>
            </w:r>
            <w:r w:rsidRPr="0065690F">
              <w:t>3734 4764</w:t>
            </w:r>
          </w:p>
          <w:p w14:paraId="297A0192" w14:textId="77777777" w:rsidR="00693D33" w:rsidRPr="0065690F" w:rsidRDefault="00B87C15" w:rsidP="00441372">
            <w:r w:rsidRPr="0065690F">
              <w:t>Fax: +(84 4) 3734 4764</w:t>
            </w:r>
          </w:p>
          <w:p w14:paraId="489AF915" w14:textId="77777777" w:rsidR="00693D33" w:rsidRPr="0065690F" w:rsidRDefault="00B87C15" w:rsidP="00441372"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spsvietnam@mard.gov.vn</w:t>
              </w:r>
            </w:hyperlink>
          </w:p>
          <w:p w14:paraId="7C52798F" w14:textId="77777777" w:rsidR="00693D33" w:rsidRPr="0065690F" w:rsidRDefault="00B87C15" w:rsidP="00441372">
            <w:r w:rsidRPr="0065690F">
              <w:t xml:space="preserve">Website: </w:t>
            </w:r>
            <w:hyperlink r:id="rId11" w:history="1">
              <w:r w:rsidRPr="0065690F">
                <w:rPr>
                  <w:color w:val="0000FF"/>
                  <w:u w:val="single"/>
                </w:rPr>
                <w:t>http://www.spsvietnam.gov.vn</w:t>
              </w:r>
            </w:hyperlink>
          </w:p>
          <w:p w14:paraId="2C6243DD" w14:textId="77777777" w:rsidR="00CB74BD" w:rsidRDefault="00CB74BD" w:rsidP="00441372"/>
          <w:p w14:paraId="030E687A" w14:textId="39848800" w:rsidR="00693D33" w:rsidRPr="0065690F" w:rsidRDefault="00B87C15" w:rsidP="00441372">
            <w:r w:rsidRPr="0065690F">
              <w:t>Directorate of Fisheries</w:t>
            </w:r>
          </w:p>
          <w:p w14:paraId="5ACAB7CE" w14:textId="77777777" w:rsidR="00693D33" w:rsidRPr="0065690F" w:rsidRDefault="00B87C15" w:rsidP="00441372">
            <w:r w:rsidRPr="0065690F">
              <w:t>Ministry of Agriculture and Rural Development</w:t>
            </w:r>
          </w:p>
          <w:p w14:paraId="2DFA4F7A" w14:textId="77777777" w:rsidR="00693D33" w:rsidRPr="0065690F" w:rsidRDefault="00B87C15" w:rsidP="00441372">
            <w:r w:rsidRPr="0065690F">
              <w:t xml:space="preserve">No. 10 Nguyen Cong </w:t>
            </w:r>
            <w:proofErr w:type="spellStart"/>
            <w:r w:rsidRPr="0065690F">
              <w:t>Hoan</w:t>
            </w:r>
            <w:proofErr w:type="spellEnd"/>
            <w:r w:rsidRPr="0065690F">
              <w:t xml:space="preserve"> Street, Hanoi, Viet Nam</w:t>
            </w:r>
          </w:p>
          <w:p w14:paraId="76C7CC8A" w14:textId="77777777" w:rsidR="00693D33" w:rsidRPr="0065690F" w:rsidRDefault="00B87C15" w:rsidP="00441372">
            <w:r w:rsidRPr="0065690F">
              <w:t>Tel: +(84 24) 3724 5374</w:t>
            </w:r>
          </w:p>
          <w:p w14:paraId="69FEC670" w14:textId="77777777" w:rsidR="00693D33" w:rsidRPr="0065690F" w:rsidRDefault="00B87C15" w:rsidP="00441372">
            <w:pPr>
              <w:spacing w:after="120"/>
            </w:pPr>
            <w:r w:rsidRPr="0065690F">
              <w:t xml:space="preserve">E-mail: </w:t>
            </w:r>
            <w:hyperlink r:id="rId12" w:history="1">
              <w:r w:rsidRPr="0065690F">
                <w:rPr>
                  <w:color w:val="0000FF"/>
                  <w:u w:val="single"/>
                </w:rPr>
                <w:t>lanttt.tcts@mard.gov.vn</w:t>
              </w:r>
            </w:hyperlink>
            <w:bookmarkEnd w:id="79"/>
          </w:p>
        </w:tc>
      </w:tr>
      <w:tr w:rsidR="00693D33" w14:paraId="3FB1041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82245F4" w14:textId="77777777" w:rsidR="00EA4725" w:rsidRPr="00441372" w:rsidRDefault="00B87C1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5E27EC8" w14:textId="77777777" w:rsidR="00EA4725" w:rsidRPr="00441372" w:rsidRDefault="00B87C1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D2669AA" w14:textId="77777777" w:rsidR="00EA4725" w:rsidRPr="0065690F" w:rsidRDefault="00B87C1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Viet Nam SPS Notification Authority and Enquiry Point</w:t>
            </w:r>
          </w:p>
          <w:p w14:paraId="25B082A4" w14:textId="77777777" w:rsidR="00EA4725" w:rsidRPr="0065690F" w:rsidRDefault="00B87C1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Block A3, No. 10 Nguyen Cong </w:t>
            </w:r>
            <w:proofErr w:type="spellStart"/>
            <w:r w:rsidRPr="0065690F">
              <w:rPr>
                <w:bCs/>
              </w:rPr>
              <w:t>Hoan</w:t>
            </w:r>
            <w:proofErr w:type="spellEnd"/>
            <w:r w:rsidRPr="0065690F">
              <w:rPr>
                <w:bCs/>
              </w:rPr>
              <w:t xml:space="preserve"> Street, Hanoi, Viet Nam</w:t>
            </w:r>
          </w:p>
          <w:p w14:paraId="7F9085EC" w14:textId="77777777" w:rsidR="00EA4725" w:rsidRPr="0065690F" w:rsidRDefault="00B87C1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+(84 4) 3734 4764</w:t>
            </w:r>
          </w:p>
          <w:p w14:paraId="666E9F59" w14:textId="73DBCFBF" w:rsidR="00EA4725" w:rsidRPr="0065690F" w:rsidRDefault="00B87C1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+(84 4) 3734 4764</w:t>
            </w:r>
          </w:p>
          <w:p w14:paraId="3CE419D6" w14:textId="77777777" w:rsidR="00EA4725" w:rsidRPr="0065690F" w:rsidRDefault="00B87C1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spsvietnam@mard.gov.vn</w:t>
              </w:r>
            </w:hyperlink>
          </w:p>
          <w:p w14:paraId="15BFEDED" w14:textId="77777777" w:rsidR="00EA4725" w:rsidRPr="0065690F" w:rsidRDefault="00B87C1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4" w:history="1">
              <w:r w:rsidRPr="0065690F">
                <w:rPr>
                  <w:bCs/>
                  <w:color w:val="0000FF"/>
                  <w:u w:val="single"/>
                </w:rPr>
                <w:t>http://www.spsvietnam.gov.vn</w:t>
              </w:r>
            </w:hyperlink>
          </w:p>
          <w:p w14:paraId="66604730" w14:textId="77777777" w:rsidR="00CB74BD" w:rsidRDefault="00CB74BD" w:rsidP="00CB74BD">
            <w:pPr>
              <w:keepNext/>
              <w:keepLines/>
              <w:jc w:val="left"/>
              <w:rPr>
                <w:bCs/>
              </w:rPr>
            </w:pPr>
          </w:p>
          <w:p w14:paraId="7F176600" w14:textId="28C9F247" w:rsidR="00EA4725" w:rsidRPr="0065690F" w:rsidRDefault="00B87C15" w:rsidP="00CB74BD">
            <w:pPr>
              <w:keepNext/>
              <w:keepLines/>
              <w:spacing w:after="120"/>
              <w:jc w:val="left"/>
              <w:rPr>
                <w:bCs/>
              </w:rPr>
            </w:pPr>
            <w:r w:rsidRPr="0065690F">
              <w:rPr>
                <w:bCs/>
              </w:rPr>
              <w:t xml:space="preserve">Link to download (Vietnamese): </w:t>
            </w:r>
            <w:hyperlink r:id="rId15" w:history="1">
              <w:r w:rsidRPr="0065690F">
                <w:rPr>
                  <w:bCs/>
                  <w:color w:val="0000FF"/>
                  <w:u w:val="single"/>
                </w:rPr>
                <w:t>http://www.spsvietnam.gov.vn/Data/File/Notice/4069/QCVN%2001-190.2020.pdf</w:t>
              </w:r>
            </w:hyperlink>
            <w:bookmarkEnd w:id="86"/>
          </w:p>
        </w:tc>
      </w:tr>
    </w:tbl>
    <w:p w14:paraId="04F6A406" w14:textId="77777777" w:rsidR="007141CF" w:rsidRPr="00441372" w:rsidRDefault="007141CF" w:rsidP="00441372"/>
    <w:sectPr w:rsidR="007141CF" w:rsidRPr="00441372" w:rsidSect="00CB74B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5679" w14:textId="77777777" w:rsidR="00A90E85" w:rsidRDefault="00B87C15">
      <w:r>
        <w:separator/>
      </w:r>
    </w:p>
  </w:endnote>
  <w:endnote w:type="continuationSeparator" w:id="0">
    <w:p w14:paraId="4377646C" w14:textId="77777777" w:rsidR="00A90E85" w:rsidRDefault="00B8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6C1D" w14:textId="3B8C663B" w:rsidR="00EA4725" w:rsidRPr="00CB74BD" w:rsidRDefault="00CB74BD" w:rsidP="00CB74B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1E13" w14:textId="66E71219" w:rsidR="00EA4725" w:rsidRPr="00CB74BD" w:rsidRDefault="00CB74BD" w:rsidP="00CB74B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9B6E" w14:textId="77777777" w:rsidR="00C863EB" w:rsidRPr="00441372" w:rsidRDefault="00B87C1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4077" w14:textId="77777777" w:rsidR="00A90E85" w:rsidRDefault="00B87C15">
      <w:r>
        <w:separator/>
      </w:r>
    </w:p>
  </w:footnote>
  <w:footnote w:type="continuationSeparator" w:id="0">
    <w:p w14:paraId="1E464057" w14:textId="77777777" w:rsidR="00A90E85" w:rsidRDefault="00B8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1DDA" w14:textId="77777777" w:rsidR="00CB74BD" w:rsidRPr="00CB74BD" w:rsidRDefault="00CB74BD" w:rsidP="00CB74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74BD">
      <w:t>G/SPS/N/</w:t>
    </w:r>
    <w:proofErr w:type="spellStart"/>
    <w:r w:rsidRPr="00CB74BD">
      <w:t>VNM</w:t>
    </w:r>
    <w:proofErr w:type="spellEnd"/>
    <w:r w:rsidRPr="00CB74BD">
      <w:t>/144</w:t>
    </w:r>
  </w:p>
  <w:p w14:paraId="2107C27F" w14:textId="77777777" w:rsidR="00CB74BD" w:rsidRPr="00CB74BD" w:rsidRDefault="00CB74BD" w:rsidP="00CB74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E5ADC3" w14:textId="6DDF0D22" w:rsidR="00CB74BD" w:rsidRPr="00CB74BD" w:rsidRDefault="00CB74BD" w:rsidP="00CB74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74BD">
      <w:t xml:space="preserve">- </w:t>
    </w:r>
    <w:r w:rsidRPr="00CB74BD">
      <w:fldChar w:fldCharType="begin"/>
    </w:r>
    <w:r w:rsidRPr="00CB74BD">
      <w:instrText xml:space="preserve"> PAGE </w:instrText>
    </w:r>
    <w:r w:rsidRPr="00CB74BD">
      <w:fldChar w:fldCharType="separate"/>
    </w:r>
    <w:r w:rsidRPr="00CB74BD">
      <w:rPr>
        <w:noProof/>
      </w:rPr>
      <w:t>2</w:t>
    </w:r>
    <w:r w:rsidRPr="00CB74BD">
      <w:fldChar w:fldCharType="end"/>
    </w:r>
    <w:r w:rsidRPr="00CB74BD">
      <w:t xml:space="preserve"> -</w:t>
    </w:r>
  </w:p>
  <w:p w14:paraId="71F5BF22" w14:textId="31DCDBB6" w:rsidR="00EA4725" w:rsidRPr="00CB74BD" w:rsidRDefault="00EA4725" w:rsidP="00CB74B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4F08" w14:textId="77777777" w:rsidR="00CB74BD" w:rsidRPr="00CB74BD" w:rsidRDefault="00CB74BD" w:rsidP="00CB74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74BD">
      <w:t>G/SPS/N/</w:t>
    </w:r>
    <w:proofErr w:type="spellStart"/>
    <w:r w:rsidRPr="00CB74BD">
      <w:t>VNM</w:t>
    </w:r>
    <w:proofErr w:type="spellEnd"/>
    <w:r w:rsidRPr="00CB74BD">
      <w:t>/144</w:t>
    </w:r>
  </w:p>
  <w:p w14:paraId="739EE5A5" w14:textId="77777777" w:rsidR="00CB74BD" w:rsidRPr="00CB74BD" w:rsidRDefault="00CB74BD" w:rsidP="00CB74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75815D" w14:textId="0301B58F" w:rsidR="00CB74BD" w:rsidRPr="00CB74BD" w:rsidRDefault="00CB74BD" w:rsidP="00CB74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74BD">
      <w:t xml:space="preserve">- </w:t>
    </w:r>
    <w:r w:rsidRPr="00CB74BD">
      <w:fldChar w:fldCharType="begin"/>
    </w:r>
    <w:r w:rsidRPr="00CB74BD">
      <w:instrText xml:space="preserve"> PAGE </w:instrText>
    </w:r>
    <w:r w:rsidRPr="00CB74BD">
      <w:fldChar w:fldCharType="separate"/>
    </w:r>
    <w:r w:rsidRPr="00CB74BD">
      <w:rPr>
        <w:noProof/>
      </w:rPr>
      <w:t>2</w:t>
    </w:r>
    <w:r w:rsidRPr="00CB74BD">
      <w:fldChar w:fldCharType="end"/>
    </w:r>
    <w:r w:rsidRPr="00CB74BD">
      <w:t xml:space="preserve"> -</w:t>
    </w:r>
  </w:p>
  <w:p w14:paraId="3B2EF5AE" w14:textId="143AB66F" w:rsidR="00EA4725" w:rsidRPr="00CB74BD" w:rsidRDefault="00EA4725" w:rsidP="00CB74B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3D33" w14:paraId="0BA52D0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3D14D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56025A" w14:textId="7CA5953C" w:rsidR="00ED54E0" w:rsidRPr="00EA4725" w:rsidRDefault="00CB74B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93D33" w14:paraId="65CA0D3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BC785F" w14:textId="77777777" w:rsidR="00ED54E0" w:rsidRPr="00EA4725" w:rsidRDefault="00293655" w:rsidP="00422B6F">
          <w:pPr>
            <w:jc w:val="left"/>
          </w:pPr>
          <w:r>
            <w:rPr>
              <w:lang w:eastAsia="en-GB"/>
            </w:rPr>
            <w:pict w14:anchorId="349BE4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62BBC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93D33" w14:paraId="5A6E3E9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69EDF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87426D" w14:textId="77777777" w:rsidR="00CB74BD" w:rsidRDefault="00CB74B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VNM</w:t>
          </w:r>
          <w:proofErr w:type="spellEnd"/>
          <w:r>
            <w:rPr>
              <w:b/>
              <w:szCs w:val="16"/>
            </w:rPr>
            <w:t>/144</w:t>
          </w:r>
        </w:p>
        <w:bookmarkEnd w:id="88"/>
        <w:p w14:paraId="2AC1733A" w14:textId="6A10973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93D33" w14:paraId="667508D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638AA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CC2A06" w14:textId="77777777" w:rsidR="00ED54E0" w:rsidRPr="00EA4725" w:rsidRDefault="00B87C1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29 September 2022</w:t>
          </w:r>
          <w:bookmarkEnd w:id="90"/>
        </w:p>
      </w:tc>
    </w:tr>
    <w:tr w:rsidR="00693D33" w14:paraId="5249B02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E0DFB9" w14:textId="4B20494C" w:rsidR="00ED54E0" w:rsidRPr="00EA4725" w:rsidRDefault="00B87C1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95BA2">
            <w:rPr>
              <w:color w:val="FF0000"/>
              <w:szCs w:val="16"/>
            </w:rPr>
            <w:t>22-</w:t>
          </w:r>
          <w:r w:rsidR="00293655">
            <w:rPr>
              <w:color w:val="FF0000"/>
              <w:szCs w:val="16"/>
            </w:rPr>
            <w:t>7315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F377D9" w14:textId="77777777" w:rsidR="00ED54E0" w:rsidRPr="00EA4725" w:rsidRDefault="00B87C1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93D33" w14:paraId="762402D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F7866E" w14:textId="1D6AB17E" w:rsidR="00ED54E0" w:rsidRPr="00EA4725" w:rsidRDefault="00CB74B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ED27FF" w14:textId="0B8EEF31" w:rsidR="00ED54E0" w:rsidRPr="00441372" w:rsidRDefault="00CB74B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E8D6AC3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931CBB"/>
    <w:multiLevelType w:val="hybridMultilevel"/>
    <w:tmpl w:val="EE6ADAB2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2E666FE"/>
    <w:multiLevelType w:val="hybridMultilevel"/>
    <w:tmpl w:val="CAE8AA92"/>
    <w:lvl w:ilvl="0" w:tplc="A942ECC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659A52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5C0DB36" w:tentative="1">
      <w:start w:val="1"/>
      <w:numFmt w:val="lowerLetter"/>
      <w:lvlText w:val="%2."/>
      <w:lvlJc w:val="left"/>
      <w:pPr>
        <w:ind w:left="1080" w:hanging="360"/>
      </w:pPr>
    </w:lvl>
    <w:lvl w:ilvl="2" w:tplc="5BD8F9C4" w:tentative="1">
      <w:start w:val="1"/>
      <w:numFmt w:val="lowerRoman"/>
      <w:lvlText w:val="%3."/>
      <w:lvlJc w:val="right"/>
      <w:pPr>
        <w:ind w:left="1800" w:hanging="180"/>
      </w:pPr>
    </w:lvl>
    <w:lvl w:ilvl="3" w:tplc="9008EE92" w:tentative="1">
      <w:start w:val="1"/>
      <w:numFmt w:val="decimal"/>
      <w:lvlText w:val="%4."/>
      <w:lvlJc w:val="left"/>
      <w:pPr>
        <w:ind w:left="2520" w:hanging="360"/>
      </w:pPr>
    </w:lvl>
    <w:lvl w:ilvl="4" w:tplc="E7043A72" w:tentative="1">
      <w:start w:val="1"/>
      <w:numFmt w:val="lowerLetter"/>
      <w:lvlText w:val="%5."/>
      <w:lvlJc w:val="left"/>
      <w:pPr>
        <w:ind w:left="3240" w:hanging="360"/>
      </w:pPr>
    </w:lvl>
    <w:lvl w:ilvl="5" w:tplc="AB185370" w:tentative="1">
      <w:start w:val="1"/>
      <w:numFmt w:val="lowerRoman"/>
      <w:lvlText w:val="%6."/>
      <w:lvlJc w:val="right"/>
      <w:pPr>
        <w:ind w:left="3960" w:hanging="180"/>
      </w:pPr>
    </w:lvl>
    <w:lvl w:ilvl="6" w:tplc="5AFCD38A" w:tentative="1">
      <w:start w:val="1"/>
      <w:numFmt w:val="decimal"/>
      <w:lvlText w:val="%7."/>
      <w:lvlJc w:val="left"/>
      <w:pPr>
        <w:ind w:left="4680" w:hanging="360"/>
      </w:pPr>
    </w:lvl>
    <w:lvl w:ilvl="7" w:tplc="0AD61E6A" w:tentative="1">
      <w:start w:val="1"/>
      <w:numFmt w:val="lowerLetter"/>
      <w:lvlText w:val="%8."/>
      <w:lvlJc w:val="left"/>
      <w:pPr>
        <w:ind w:left="5400" w:hanging="360"/>
      </w:pPr>
    </w:lvl>
    <w:lvl w:ilvl="8" w:tplc="380C91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333C"/>
    <w:rsid w:val="001E291F"/>
    <w:rsid w:val="001E596A"/>
    <w:rsid w:val="00233408"/>
    <w:rsid w:val="0027067B"/>
    <w:rsid w:val="00272C98"/>
    <w:rsid w:val="00293655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E4D3D"/>
    <w:rsid w:val="004F203A"/>
    <w:rsid w:val="00524AAA"/>
    <w:rsid w:val="005336B8"/>
    <w:rsid w:val="00547B5F"/>
    <w:rsid w:val="00593309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3D33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5061"/>
    <w:rsid w:val="008F764D"/>
    <w:rsid w:val="00903AB0"/>
    <w:rsid w:val="009A2161"/>
    <w:rsid w:val="009A6F54"/>
    <w:rsid w:val="00A52B02"/>
    <w:rsid w:val="00A6057A"/>
    <w:rsid w:val="00A62304"/>
    <w:rsid w:val="00A74017"/>
    <w:rsid w:val="00A90E85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7C15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5A90"/>
    <w:rsid w:val="00C65C0C"/>
    <w:rsid w:val="00C808FC"/>
    <w:rsid w:val="00C863EB"/>
    <w:rsid w:val="00CB74BD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5BA2"/>
    <w:rsid w:val="00DA20BD"/>
    <w:rsid w:val="00DB122C"/>
    <w:rsid w:val="00DC0F61"/>
    <w:rsid w:val="00DD3BA1"/>
    <w:rsid w:val="00DE50DB"/>
    <w:rsid w:val="00DF6AE1"/>
    <w:rsid w:val="00E06B18"/>
    <w:rsid w:val="00E46FD5"/>
    <w:rsid w:val="00E544BB"/>
    <w:rsid w:val="00E56545"/>
    <w:rsid w:val="00E64A48"/>
    <w:rsid w:val="00E92B2E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3E7A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B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CB7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VNM/22_6534_02_x.pdf" TargetMode="External"/><Relationship Id="rId13" Type="http://schemas.openxmlformats.org/officeDocument/2006/relationships/hyperlink" Target="mailto:spsvietnam@mard.gov.v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members.wto.org/crnattachments/2022/SPS/VNM/22_6534_01_x.pdf" TargetMode="External"/><Relationship Id="rId12" Type="http://schemas.openxmlformats.org/officeDocument/2006/relationships/hyperlink" Target="mailto:lanttt.tcts@mard.gov.v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vietnam.gov.v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svietnam.gov.vn/Data/File/Notice/4069/QCVN%2001-190.202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svietnam@mard.gov.v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SPS/VNM/22_6534_03_x.pdf" TargetMode="External"/><Relationship Id="rId14" Type="http://schemas.openxmlformats.org/officeDocument/2006/relationships/hyperlink" Target="http://www.spsvietnam.gov.vn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19</cp:revision>
  <dcterms:created xsi:type="dcterms:W3CDTF">2017-07-03T11:19:00Z</dcterms:created>
  <dcterms:modified xsi:type="dcterms:W3CDTF">2022-09-29T10:07:00Z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G/SPS/N/VNM/144</vt:lpwstr>
  </property>
  <property fmtid="{D5CDD505-2E9C-101B-9397-08002B2CF9AE}" pid="3" name="TitusGUID">
    <vt:lpwstr>02b74a8a-5be5-46ae-a94c-8876fda70b67</vt:lpwstr>
  </property>
  <property fmtid="{D5CDD505-2E9C-101B-9397-08002B2CF9AE}" pid="4" name="WTOCLASSIFICATION">
    <vt:lpwstr>WTO OFFICIAL</vt:lpwstr>
  </property>
</Properties>
</file>