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E75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8561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Viet Nam</w:t>
            </w:r>
            <w:bookmarkEnd w:id="1"/>
          </w:p>
          <w:p w:rsidR="00EA4725" w:rsidRPr="00441372" w:rsidRDefault="002E75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Livestock Production Department, Ministry of Agriculture and Rural Development.</w:t>
            </w:r>
            <w:bookmarkStart w:id="5" w:name="sps2a"/>
            <w:bookmarkEnd w:id="5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 feed</w:t>
            </w:r>
            <w:bookmarkStart w:id="7" w:name="sps3a"/>
            <w:bookmarkEnd w:id="7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E75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E75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Circular on Guidelines for animal feed management, under Viet Nam's Animal Husbandry Law No. 32/2018/QH14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30</w:t>
            </w:r>
            <w:bookmarkEnd w:id="20"/>
          </w:p>
          <w:p w:rsidR="00EA4725" w:rsidRPr="00441372" w:rsidRDefault="001110BA" w:rsidP="00441372">
            <w:pPr>
              <w:spacing w:after="120"/>
            </w:pPr>
            <w:hyperlink r:id="rId7" w:tgtFrame="_blank" w:history="1">
              <w:r w:rsidR="002E75C3" w:rsidRPr="00441372">
                <w:rPr>
                  <w:color w:val="0000FF"/>
                  <w:u w:val="single"/>
                </w:rPr>
                <w:t>http://www.spsvietnam.gov.vn/Data/File/Notice/3351/Regulation%20of%20Animal%20Feed%20draft.docx</w:t>
              </w:r>
            </w:hyperlink>
            <w:bookmarkStart w:id="21" w:name="sps5d"/>
            <w:bookmarkEnd w:id="21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Circular provides Guidelines for the management of animal feed specified in Clause 4 of Article 37; Clause 1 of Article 44; Clause 2 of Article</w:t>
            </w:r>
            <w:r w:rsidR="00C56986">
              <w:t> </w:t>
            </w:r>
            <w:r w:rsidRPr="0065690F">
              <w:t>46; Point đ, Clause 2 of Article 48; and Point c, Clause 2 of Article 79 of Viet Nam's Animal Husbandry Law, including:</w:t>
            </w:r>
          </w:p>
          <w:p w:rsidR="00085618" w:rsidRPr="0065690F" w:rsidRDefault="002E75C3" w:rsidP="00A24FF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Principles of animal feed sampling;</w:t>
            </w:r>
          </w:p>
          <w:p w:rsidR="00085618" w:rsidRPr="0065690F" w:rsidRDefault="002E75C3" w:rsidP="00A24FF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Animal feed </w:t>
            </w:r>
            <w:r w:rsidR="00A24FFF" w:rsidRPr="0065690F">
              <w:t>labelling</w:t>
            </w:r>
            <w:r w:rsidRPr="0065690F">
              <w:t>;</w:t>
            </w:r>
          </w:p>
          <w:p w:rsidR="00085618" w:rsidRPr="0065690F" w:rsidRDefault="002E75C3" w:rsidP="00A24FF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Regulations on reporting the</w:t>
            </w:r>
            <w:r w:rsidR="00A24FFF">
              <w:t xml:space="preserve"> </w:t>
            </w:r>
            <w:r w:rsidRPr="0065690F">
              <w:t>state of animal feed production;</w:t>
            </w:r>
          </w:p>
          <w:p w:rsidR="00085618" w:rsidRPr="0065690F" w:rsidRDefault="002E75C3" w:rsidP="00A24FF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Specifying mandatory quality requirements of feed standards included in applicable standards;</w:t>
            </w:r>
          </w:p>
          <w:p w:rsidR="00085618" w:rsidRPr="0065690F" w:rsidRDefault="002E75C3" w:rsidP="00A24FF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Issuing a list of banned substances in animal feed and a list of materials </w:t>
            </w:r>
            <w:r>
              <w:t xml:space="preserve">which </w:t>
            </w:r>
            <w:r w:rsidRPr="0065690F">
              <w:t>can be used as feed ingredient in Viet Nam.</w:t>
            </w:r>
            <w:bookmarkStart w:id="23" w:name="sps6a"/>
            <w:bookmarkEnd w:id="23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E75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E75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E75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E75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E75C3" w:rsidP="00C56986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E75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E75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6986" w:rsidRDefault="002E75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E75C3" w:rsidP="00C5698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0"/>
            </w:pPr>
            <w:r w:rsidRPr="0065690F">
              <w:t>Standards and Technical Regulation Law, No 68/2006/QH11</w:t>
            </w:r>
          </w:p>
          <w:p w:rsidR="00085618" w:rsidRPr="0065690F" w:rsidRDefault="002E75C3" w:rsidP="00C5698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0"/>
            </w:pPr>
            <w:r w:rsidRPr="0065690F">
              <w:t>Law on Animal Husbandry, No 32/2018/QH14</w:t>
            </w:r>
          </w:p>
          <w:p w:rsidR="00C56986" w:rsidRPr="00C56986" w:rsidRDefault="002E75C3" w:rsidP="002B6E73">
            <w:pPr>
              <w:pStyle w:val="ListParagraph"/>
              <w:numPr>
                <w:ilvl w:val="0"/>
                <w:numId w:val="18"/>
              </w:numPr>
              <w:spacing w:before="120"/>
              <w:ind w:left="346" w:hanging="357"/>
            </w:pPr>
            <w:r w:rsidRPr="0065690F">
              <w:t>Law on Quality of Product and Commodity, No 05/2007/QH12</w:t>
            </w:r>
            <w:bookmarkStart w:id="56" w:name="sps9a"/>
            <w:bookmarkEnd w:id="56"/>
          </w:p>
          <w:p w:rsidR="00C56986" w:rsidRPr="002B6E73" w:rsidRDefault="00C56986" w:rsidP="002B6E73">
            <w:pPr>
              <w:rPr>
                <w:bCs/>
              </w:rPr>
            </w:pPr>
          </w:p>
          <w:p w:rsidR="00085618" w:rsidRPr="0065690F" w:rsidRDefault="002E75C3" w:rsidP="00C56986">
            <w:pPr>
              <w:spacing w:after="120"/>
            </w:pPr>
            <w:r w:rsidRPr="00C56986">
              <w:rPr>
                <w:bCs/>
              </w:rPr>
              <w:t>(available in Vietnamese)</w:t>
            </w:r>
            <w:bookmarkStart w:id="57" w:name="sps9b"/>
            <w:bookmarkEnd w:id="57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October 2019</w:t>
            </w:r>
            <w:bookmarkStart w:id="59" w:name="sps10a"/>
            <w:bookmarkEnd w:id="59"/>
          </w:p>
          <w:p w:rsidR="00EA4725" w:rsidRPr="00441372" w:rsidRDefault="002E75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January 2020</w:t>
            </w:r>
            <w:bookmarkStart w:id="61" w:name="sps10bisa"/>
            <w:bookmarkEnd w:id="61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45 days from date of adoption.</w:t>
            </w:r>
            <w:bookmarkStart w:id="65" w:name="sps11a"/>
            <w:bookmarkEnd w:id="65"/>
          </w:p>
          <w:p w:rsidR="00EA4725" w:rsidRPr="00441372" w:rsidRDefault="002E75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75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September 2019</w:t>
            </w:r>
            <w:bookmarkEnd w:id="72"/>
          </w:p>
          <w:p w:rsidR="00EA4725" w:rsidRPr="00441372" w:rsidRDefault="002E75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85618" w:rsidRPr="0065690F" w:rsidRDefault="002E75C3" w:rsidP="00441372">
            <w:r w:rsidRPr="0065690F">
              <w:t>Livestock Production Department, Ministry of Agriculture and Rural Development</w:t>
            </w:r>
          </w:p>
          <w:p w:rsidR="00085618" w:rsidRPr="0065690F" w:rsidRDefault="002E75C3" w:rsidP="00441372">
            <w:r w:rsidRPr="0065690F">
              <w:t>16 Thuy Khue, Tay Ho, Hanoi, Viet Nam</w:t>
            </w:r>
          </w:p>
          <w:p w:rsidR="00085618" w:rsidRPr="0065690F" w:rsidRDefault="002E75C3" w:rsidP="00441372">
            <w:pPr>
              <w:spacing w:after="120"/>
            </w:pPr>
            <w:r w:rsidRPr="0065690F">
              <w:t>E-mail: feeddivision@yahoo.com</w:t>
            </w:r>
            <w:bookmarkStart w:id="79" w:name="sps12d"/>
            <w:bookmarkEnd w:id="79"/>
          </w:p>
        </w:tc>
      </w:tr>
      <w:tr w:rsidR="0008561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75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75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E75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 Nam Sanitary and Phytosanitary Notification Authorities and Enquiry Point</w:t>
            </w:r>
          </w:p>
          <w:p w:rsidR="00EA4725" w:rsidRPr="0065690F" w:rsidRDefault="002E75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 10 Nguyen Cong Hoan Str., Ba Dinh, Hanoi, Viet Nam</w:t>
            </w:r>
          </w:p>
          <w:p w:rsidR="00EA4725" w:rsidRPr="0065690F" w:rsidRDefault="002E75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+(84 4) 3734 4764</w:t>
            </w:r>
          </w:p>
          <w:p w:rsidR="00EA4725" w:rsidRPr="0065690F" w:rsidRDefault="002E75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+(84 4) 3734 4764</w:t>
            </w:r>
          </w:p>
          <w:p w:rsidR="00EA4725" w:rsidRPr="0065690F" w:rsidRDefault="002E75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spsvietnam@mard.gov.vn</w:t>
            </w:r>
          </w:p>
          <w:p w:rsidR="00EA4725" w:rsidRPr="0065690F" w:rsidRDefault="002E75C3" w:rsidP="002B6E73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http://www.spsvietnam.gov.vn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F2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29" w:rsidRDefault="002E75C3">
      <w:r>
        <w:separator/>
      </w:r>
    </w:p>
  </w:endnote>
  <w:endnote w:type="continuationSeparator" w:id="0">
    <w:p w:rsidR="00270B29" w:rsidRDefault="002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F230B" w:rsidRDefault="00EF230B" w:rsidP="00EF230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F230B" w:rsidRDefault="00EF230B" w:rsidP="00EF230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E75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29" w:rsidRDefault="002E75C3">
      <w:r>
        <w:separator/>
      </w:r>
    </w:p>
  </w:footnote>
  <w:footnote w:type="continuationSeparator" w:id="0">
    <w:p w:rsidR="00270B29" w:rsidRDefault="002E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0B" w:rsidRPr="00EF230B" w:rsidRDefault="00EF230B" w:rsidP="00EF23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30B">
      <w:t>G/SPS/N/VNM/107</w:t>
    </w:r>
  </w:p>
  <w:p w:rsidR="00EF230B" w:rsidRPr="00EF230B" w:rsidRDefault="00EF230B" w:rsidP="00EF23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230B" w:rsidRPr="00EF230B" w:rsidRDefault="00EF230B" w:rsidP="00EF23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30B">
      <w:t xml:space="preserve">- </w:t>
    </w:r>
    <w:r w:rsidRPr="00EF230B">
      <w:fldChar w:fldCharType="begin"/>
    </w:r>
    <w:r w:rsidRPr="00EF230B">
      <w:instrText xml:space="preserve"> PAGE </w:instrText>
    </w:r>
    <w:r w:rsidRPr="00EF230B">
      <w:fldChar w:fldCharType="separate"/>
    </w:r>
    <w:r w:rsidRPr="00EF230B">
      <w:rPr>
        <w:noProof/>
      </w:rPr>
      <w:t>2</w:t>
    </w:r>
    <w:r w:rsidRPr="00EF230B">
      <w:fldChar w:fldCharType="end"/>
    </w:r>
    <w:r w:rsidRPr="00EF230B">
      <w:t xml:space="preserve"> -</w:t>
    </w:r>
  </w:p>
  <w:p w:rsidR="00EA4725" w:rsidRPr="00EF230B" w:rsidRDefault="00EA4725" w:rsidP="00EF23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0B" w:rsidRPr="00EF230B" w:rsidRDefault="00EF230B" w:rsidP="00EF23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30B">
      <w:t>G/SPS/N/VNM/107</w:t>
    </w:r>
  </w:p>
  <w:p w:rsidR="00EF230B" w:rsidRPr="00EF230B" w:rsidRDefault="00EF230B" w:rsidP="00EF23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230B" w:rsidRPr="00EF230B" w:rsidRDefault="00EF230B" w:rsidP="00EF23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30B">
      <w:t xml:space="preserve">- </w:t>
    </w:r>
    <w:r w:rsidRPr="00EF230B">
      <w:fldChar w:fldCharType="begin"/>
    </w:r>
    <w:r w:rsidRPr="00EF230B">
      <w:instrText xml:space="preserve"> PAGE </w:instrText>
    </w:r>
    <w:r w:rsidRPr="00EF230B">
      <w:fldChar w:fldCharType="separate"/>
    </w:r>
    <w:r w:rsidRPr="00EF230B">
      <w:rPr>
        <w:noProof/>
      </w:rPr>
      <w:t>2</w:t>
    </w:r>
    <w:r w:rsidRPr="00EF230B">
      <w:fldChar w:fldCharType="end"/>
    </w:r>
    <w:r w:rsidRPr="00EF230B">
      <w:t xml:space="preserve"> -</w:t>
    </w:r>
  </w:p>
  <w:p w:rsidR="00EA4725" w:rsidRPr="00EF230B" w:rsidRDefault="00EA4725" w:rsidP="00EF230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561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F23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8561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F230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561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F230B" w:rsidRDefault="00EF230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G/SPS/N/VNM/107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8561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75C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July 2019</w:t>
          </w:r>
          <w:bookmarkStart w:id="90" w:name="bmkDate"/>
          <w:bookmarkEnd w:id="89"/>
          <w:bookmarkEnd w:id="90"/>
        </w:p>
      </w:tc>
    </w:tr>
    <w:tr w:rsidR="0008561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75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81B2A">
            <w:rPr>
              <w:color w:val="FF0000"/>
              <w:szCs w:val="16"/>
            </w:rPr>
            <w:t>19-</w:t>
          </w:r>
          <w:r w:rsidR="001110BA">
            <w:rPr>
              <w:color w:val="FF0000"/>
              <w:szCs w:val="16"/>
            </w:rPr>
            <w:t>4840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75C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8561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F230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F230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713"/>
    <w:multiLevelType w:val="hybridMultilevel"/>
    <w:tmpl w:val="EF483E0C"/>
    <w:lvl w:ilvl="0" w:tplc="A4C8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73867"/>
    <w:multiLevelType w:val="hybridMultilevel"/>
    <w:tmpl w:val="98707234"/>
    <w:lvl w:ilvl="0" w:tplc="51825F7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0F30"/>
    <w:multiLevelType w:val="hybridMultilevel"/>
    <w:tmpl w:val="B068FFDA"/>
    <w:lvl w:ilvl="0" w:tplc="A4C8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025BE"/>
    <w:multiLevelType w:val="hybridMultilevel"/>
    <w:tmpl w:val="21984E8E"/>
    <w:lvl w:ilvl="0" w:tplc="C798849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7242A9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F8656A" w:tentative="1">
      <w:start w:val="1"/>
      <w:numFmt w:val="lowerLetter"/>
      <w:lvlText w:val="%2."/>
      <w:lvlJc w:val="left"/>
      <w:pPr>
        <w:ind w:left="1080" w:hanging="360"/>
      </w:pPr>
    </w:lvl>
    <w:lvl w:ilvl="2" w:tplc="02F0FC6A" w:tentative="1">
      <w:start w:val="1"/>
      <w:numFmt w:val="lowerRoman"/>
      <w:lvlText w:val="%3."/>
      <w:lvlJc w:val="right"/>
      <w:pPr>
        <w:ind w:left="1800" w:hanging="180"/>
      </w:pPr>
    </w:lvl>
    <w:lvl w:ilvl="3" w:tplc="2D768FE4" w:tentative="1">
      <w:start w:val="1"/>
      <w:numFmt w:val="decimal"/>
      <w:lvlText w:val="%4."/>
      <w:lvlJc w:val="left"/>
      <w:pPr>
        <w:ind w:left="2520" w:hanging="360"/>
      </w:pPr>
    </w:lvl>
    <w:lvl w:ilvl="4" w:tplc="B810EC9C" w:tentative="1">
      <w:start w:val="1"/>
      <w:numFmt w:val="lowerLetter"/>
      <w:lvlText w:val="%5."/>
      <w:lvlJc w:val="left"/>
      <w:pPr>
        <w:ind w:left="3240" w:hanging="360"/>
      </w:pPr>
    </w:lvl>
    <w:lvl w:ilvl="5" w:tplc="C14C0180" w:tentative="1">
      <w:start w:val="1"/>
      <w:numFmt w:val="lowerRoman"/>
      <w:lvlText w:val="%6."/>
      <w:lvlJc w:val="right"/>
      <w:pPr>
        <w:ind w:left="3960" w:hanging="180"/>
      </w:pPr>
    </w:lvl>
    <w:lvl w:ilvl="6" w:tplc="F3709576" w:tentative="1">
      <w:start w:val="1"/>
      <w:numFmt w:val="decimal"/>
      <w:lvlText w:val="%7."/>
      <w:lvlJc w:val="left"/>
      <w:pPr>
        <w:ind w:left="4680" w:hanging="360"/>
      </w:pPr>
    </w:lvl>
    <w:lvl w:ilvl="7" w:tplc="44FCEA46" w:tentative="1">
      <w:start w:val="1"/>
      <w:numFmt w:val="lowerLetter"/>
      <w:lvlText w:val="%8."/>
      <w:lvlJc w:val="left"/>
      <w:pPr>
        <w:ind w:left="5400" w:hanging="360"/>
      </w:pPr>
    </w:lvl>
    <w:lvl w:ilvl="8" w:tplc="450C4F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5618"/>
    <w:rsid w:val="00092985"/>
    <w:rsid w:val="000A11E9"/>
    <w:rsid w:val="000A4945"/>
    <w:rsid w:val="000B31E1"/>
    <w:rsid w:val="000F4960"/>
    <w:rsid w:val="001062CE"/>
    <w:rsid w:val="001110BA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0B29"/>
    <w:rsid w:val="00272C98"/>
    <w:rsid w:val="002A67C2"/>
    <w:rsid w:val="002B6E73"/>
    <w:rsid w:val="002C2634"/>
    <w:rsid w:val="002E75C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1B2A"/>
    <w:rsid w:val="006B4BC2"/>
    <w:rsid w:val="006C41D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4FF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2B9D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698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0B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38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vietnam.gov.v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svietnam.gov.vn/Data/File/Notice/3351/Regulation%20of%20Animal%20Feed%20draft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3077</Characters>
  <Application>Microsoft Office Word</Application>
  <DocSecurity>0</DocSecurity>
  <Lines>81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2019-07-22T11:17:00Z</dcterms:created>
  <dcterms:modified xsi:type="dcterms:W3CDTF">2019-07-22T13:18:00Z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G/SPS/N/VNM/107</vt:lpwstr>
  </property>
</Properties>
</file>