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6D30A" w14:textId="77777777" w:rsidR="00EA4725" w:rsidRPr="00441372" w:rsidRDefault="00500E4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6411" w14:paraId="7567E316" w14:textId="77777777" w:rsidTr="00F3021D">
        <w:tc>
          <w:tcPr>
            <w:tcW w:w="707" w:type="dxa"/>
            <w:tcBorders>
              <w:bottom w:val="single" w:sz="6" w:space="0" w:color="auto"/>
            </w:tcBorders>
            <w:shd w:val="clear" w:color="auto" w:fill="auto"/>
          </w:tcPr>
          <w:p w14:paraId="3C7AF396" w14:textId="77777777" w:rsidR="00EA4725" w:rsidRPr="00441372" w:rsidRDefault="00500E4F" w:rsidP="00441372">
            <w:pPr>
              <w:spacing w:before="120" w:after="120"/>
              <w:jc w:val="left"/>
            </w:pPr>
            <w:r w:rsidRPr="00441372">
              <w:rPr>
                <w:b/>
              </w:rPr>
              <w:t>1.</w:t>
            </w:r>
          </w:p>
        </w:tc>
        <w:tc>
          <w:tcPr>
            <w:tcW w:w="8320" w:type="dxa"/>
            <w:tcBorders>
              <w:bottom w:val="single" w:sz="6" w:space="0" w:color="auto"/>
            </w:tcBorders>
            <w:shd w:val="clear" w:color="auto" w:fill="auto"/>
          </w:tcPr>
          <w:p w14:paraId="53DF89DF" w14:textId="77777777" w:rsidR="00EA4725" w:rsidRPr="00441372" w:rsidRDefault="00500E4F"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14:paraId="41B91BAF" w14:textId="77777777" w:rsidR="00EA4725" w:rsidRPr="00441372" w:rsidRDefault="00500E4F"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C56411" w14:paraId="7D27295D" w14:textId="77777777" w:rsidTr="00F3021D">
        <w:tc>
          <w:tcPr>
            <w:tcW w:w="707" w:type="dxa"/>
            <w:tcBorders>
              <w:top w:val="single" w:sz="6" w:space="0" w:color="auto"/>
              <w:bottom w:val="single" w:sz="6" w:space="0" w:color="auto"/>
            </w:tcBorders>
            <w:shd w:val="clear" w:color="auto" w:fill="auto"/>
          </w:tcPr>
          <w:p w14:paraId="2D7FAD04" w14:textId="77777777" w:rsidR="00EA4725" w:rsidRPr="00441372" w:rsidRDefault="00500E4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1D4D32" w14:textId="77777777" w:rsidR="00EA4725" w:rsidRPr="00441372" w:rsidRDefault="00500E4F" w:rsidP="00441372">
            <w:pPr>
              <w:spacing w:before="120" w:after="120"/>
            </w:pPr>
            <w:bookmarkStart w:id="5" w:name="X_SPS_Reg_2A"/>
            <w:r w:rsidRPr="00441372">
              <w:rPr>
                <w:b/>
              </w:rPr>
              <w:t>Agency responsible</w:t>
            </w:r>
            <w:bookmarkEnd w:id="5"/>
            <w:r w:rsidRPr="00441372">
              <w:rPr>
                <w:b/>
              </w:rPr>
              <w:t>:</w:t>
            </w:r>
            <w:r w:rsidRPr="0065690F">
              <w:t xml:space="preserve"> National Bureau of Agricultural Commodity and Food Standards, Ministry of Agriculture and Cooperatives</w:t>
            </w:r>
            <w:bookmarkStart w:id="6" w:name="sps2a"/>
            <w:bookmarkEnd w:id="6"/>
          </w:p>
        </w:tc>
      </w:tr>
      <w:tr w:rsidR="00C56411" w14:paraId="7E5EBD39" w14:textId="77777777" w:rsidTr="00F3021D">
        <w:tc>
          <w:tcPr>
            <w:tcW w:w="707" w:type="dxa"/>
            <w:tcBorders>
              <w:top w:val="single" w:sz="6" w:space="0" w:color="auto"/>
              <w:bottom w:val="single" w:sz="6" w:space="0" w:color="auto"/>
            </w:tcBorders>
            <w:shd w:val="clear" w:color="auto" w:fill="auto"/>
          </w:tcPr>
          <w:p w14:paraId="626AC972" w14:textId="77777777" w:rsidR="00EA4725" w:rsidRPr="00441372" w:rsidRDefault="00500E4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5BF1393" w14:textId="66EA382F" w:rsidR="00EA4725" w:rsidRPr="00441372" w:rsidRDefault="00500E4F"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Pigs</w:t>
            </w:r>
            <w:r w:rsidRPr="0065690F">
              <w:rPr>
                <w:i/>
                <w:iCs/>
              </w:rPr>
              <w:t xml:space="preserve"> (Sus </w:t>
            </w:r>
            <w:r w:rsidR="008640E9" w:rsidRPr="0065690F">
              <w:rPr>
                <w:i/>
                <w:iCs/>
              </w:rPr>
              <w:t>scrofa</w:t>
            </w:r>
            <w:r w:rsidRPr="0065690F">
              <w:rPr>
                <w:i/>
                <w:iCs/>
              </w:rPr>
              <w:t xml:space="preserve">) </w:t>
            </w:r>
            <w:r w:rsidRPr="0065690F">
              <w:t>(ICS Code: 65.020)</w:t>
            </w:r>
            <w:bookmarkStart w:id="8" w:name="sps3a"/>
            <w:bookmarkEnd w:id="8"/>
          </w:p>
        </w:tc>
      </w:tr>
      <w:tr w:rsidR="00C56411" w14:paraId="3EE0C35C" w14:textId="77777777" w:rsidTr="00F3021D">
        <w:tc>
          <w:tcPr>
            <w:tcW w:w="707" w:type="dxa"/>
            <w:tcBorders>
              <w:top w:val="single" w:sz="6" w:space="0" w:color="auto"/>
              <w:bottom w:val="single" w:sz="6" w:space="0" w:color="auto"/>
            </w:tcBorders>
            <w:shd w:val="clear" w:color="auto" w:fill="auto"/>
          </w:tcPr>
          <w:p w14:paraId="138E3736" w14:textId="77777777" w:rsidR="00EA4725" w:rsidRPr="00441372" w:rsidRDefault="00500E4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1E8BDB3" w14:textId="77777777" w:rsidR="00EA4725" w:rsidRPr="00441372" w:rsidRDefault="00500E4F"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8C266DF" w14:textId="77777777" w:rsidR="00EA4725" w:rsidRPr="00441372" w:rsidRDefault="00500E4F"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4F179F8" w14:textId="77777777" w:rsidR="00EA4725" w:rsidRPr="00441372" w:rsidRDefault="00500E4F"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56411" w14:paraId="76471029" w14:textId="77777777" w:rsidTr="00F3021D">
        <w:tc>
          <w:tcPr>
            <w:tcW w:w="707" w:type="dxa"/>
            <w:tcBorders>
              <w:top w:val="single" w:sz="6" w:space="0" w:color="auto"/>
              <w:bottom w:val="single" w:sz="6" w:space="0" w:color="auto"/>
            </w:tcBorders>
            <w:shd w:val="clear" w:color="auto" w:fill="auto"/>
          </w:tcPr>
          <w:p w14:paraId="4FB376F7" w14:textId="77777777" w:rsidR="00EA4725" w:rsidRPr="00441372" w:rsidRDefault="00500E4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E7B3B4" w14:textId="7E15C73A" w:rsidR="00EA4725" w:rsidRPr="00441372" w:rsidRDefault="00500E4F" w:rsidP="00441372">
            <w:pPr>
              <w:spacing w:before="120" w:after="120"/>
            </w:pPr>
            <w:bookmarkStart w:id="16" w:name="X_SPS_Reg_5A"/>
            <w:r w:rsidRPr="00441372">
              <w:rPr>
                <w:b/>
              </w:rPr>
              <w:t>Title of the notified document</w:t>
            </w:r>
            <w:bookmarkEnd w:id="16"/>
            <w:r w:rsidRPr="00441372">
              <w:rPr>
                <w:b/>
              </w:rPr>
              <w:t>:</w:t>
            </w:r>
            <w:r w:rsidRPr="0065690F">
              <w:t xml:space="preserve"> Draft Thai Agricultural Standard entitled "Good Agricultural Practices for Pig Farms"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Thai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bookmarkStart w:id="21" w:name="sps5c"/>
            <w:r w:rsidR="008640E9">
              <w:t> </w:t>
            </w:r>
            <w:r w:rsidRPr="0065690F">
              <w:t>7 and 8</w:t>
            </w:r>
            <w:bookmarkEnd w:id="21"/>
          </w:p>
          <w:p w14:paraId="7DE5CF49" w14:textId="77777777" w:rsidR="00EA4725" w:rsidRPr="00441372" w:rsidRDefault="00A35766" w:rsidP="00441372">
            <w:hyperlink r:id="rId7" w:tgtFrame="_blank" w:history="1">
              <w:r w:rsidR="00500E4F" w:rsidRPr="00441372">
                <w:rPr>
                  <w:color w:val="0000FF"/>
                  <w:u w:val="single"/>
                </w:rPr>
                <w:t>https://members.wto.org/crnattachments/2021/SPS/THA/21_4287_00_x.pdf</w:t>
              </w:r>
            </w:hyperlink>
          </w:p>
          <w:p w14:paraId="744E2DFC" w14:textId="77777777" w:rsidR="00C56411" w:rsidRPr="00441372" w:rsidRDefault="00A35766" w:rsidP="00441372">
            <w:pPr>
              <w:spacing w:after="120"/>
            </w:pPr>
            <w:hyperlink r:id="rId8" w:tgtFrame="_blank" w:history="1">
              <w:r w:rsidR="00500E4F" w:rsidRPr="00441372">
                <w:rPr>
                  <w:color w:val="0000FF"/>
                  <w:u w:val="single"/>
                </w:rPr>
                <w:t>https://members.wto.org/crnattachments/2021/SPS/THA/21_4287_00_e.pdf</w:t>
              </w:r>
            </w:hyperlink>
            <w:bookmarkStart w:id="22" w:name="sps5d"/>
            <w:bookmarkEnd w:id="22"/>
          </w:p>
        </w:tc>
      </w:tr>
      <w:tr w:rsidR="00C56411" w14:paraId="5CF96B8C" w14:textId="77777777" w:rsidTr="00F3021D">
        <w:tc>
          <w:tcPr>
            <w:tcW w:w="707" w:type="dxa"/>
            <w:tcBorders>
              <w:top w:val="single" w:sz="6" w:space="0" w:color="auto"/>
              <w:bottom w:val="single" w:sz="6" w:space="0" w:color="auto"/>
            </w:tcBorders>
            <w:shd w:val="clear" w:color="auto" w:fill="auto"/>
          </w:tcPr>
          <w:p w14:paraId="1F43D93A" w14:textId="77777777" w:rsidR="00EA4725" w:rsidRPr="00441372" w:rsidRDefault="00500E4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F141F1" w14:textId="77777777" w:rsidR="00EA4725" w:rsidRPr="00441372" w:rsidRDefault="00500E4F" w:rsidP="00441372">
            <w:pPr>
              <w:spacing w:before="120" w:after="120"/>
            </w:pPr>
            <w:bookmarkStart w:id="23" w:name="X_SPS_Reg_6A"/>
            <w:r w:rsidRPr="00441372">
              <w:rPr>
                <w:b/>
              </w:rPr>
              <w:t>Description of content</w:t>
            </w:r>
            <w:bookmarkEnd w:id="23"/>
            <w:r w:rsidRPr="00441372">
              <w:rPr>
                <w:b/>
              </w:rPr>
              <w:t>:</w:t>
            </w:r>
            <w:r w:rsidRPr="0065690F">
              <w:t xml:space="preserve"> This standard provides requirements of good agricultural practices for pig farms. It covers requirements on farm components, farm management, personnel, animal health, animal welfare, environment and record keeping with aims to ensure that pigs produced by farms are suitable for further rearing or consuming as food. The food safety, animal health, animal welfare and environmental concerns are taken into consideration.</w:t>
            </w:r>
          </w:p>
          <w:p w14:paraId="2A7B730C" w14:textId="77777777" w:rsidR="00C56411" w:rsidRPr="0065690F" w:rsidRDefault="00500E4F" w:rsidP="00441372">
            <w:pPr>
              <w:spacing w:after="120"/>
            </w:pPr>
            <w:r w:rsidRPr="0065690F">
              <w:t xml:space="preserve">This standard is applied to farms where pigs with the scientific name of </w:t>
            </w:r>
            <w:r w:rsidRPr="0065690F">
              <w:rPr>
                <w:i/>
                <w:iCs/>
              </w:rPr>
              <w:t>Sus scrofa</w:t>
            </w:r>
            <w:r w:rsidRPr="0065690F">
              <w:t>, both domesticated and wild sub-species, are raised.</w:t>
            </w:r>
            <w:bookmarkStart w:id="24" w:name="sps6a"/>
            <w:bookmarkEnd w:id="24"/>
          </w:p>
        </w:tc>
      </w:tr>
      <w:tr w:rsidR="00C56411" w14:paraId="20D65123" w14:textId="77777777" w:rsidTr="00F3021D">
        <w:tc>
          <w:tcPr>
            <w:tcW w:w="707" w:type="dxa"/>
            <w:tcBorders>
              <w:top w:val="single" w:sz="6" w:space="0" w:color="auto"/>
              <w:bottom w:val="single" w:sz="6" w:space="0" w:color="auto"/>
            </w:tcBorders>
            <w:shd w:val="clear" w:color="auto" w:fill="auto"/>
          </w:tcPr>
          <w:p w14:paraId="679FD20B" w14:textId="77777777" w:rsidR="00EA4725" w:rsidRPr="00441372" w:rsidRDefault="00500E4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49D752" w14:textId="77777777" w:rsidR="00EA4725" w:rsidRPr="00441372" w:rsidRDefault="00500E4F"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56411" w14:paraId="662D27B8" w14:textId="77777777" w:rsidTr="00F3021D">
        <w:tc>
          <w:tcPr>
            <w:tcW w:w="707" w:type="dxa"/>
            <w:tcBorders>
              <w:top w:val="single" w:sz="6" w:space="0" w:color="auto"/>
              <w:bottom w:val="single" w:sz="6" w:space="0" w:color="auto"/>
            </w:tcBorders>
            <w:shd w:val="clear" w:color="auto" w:fill="auto"/>
          </w:tcPr>
          <w:p w14:paraId="58F3785E" w14:textId="77777777" w:rsidR="00EA4725" w:rsidRPr="00441372" w:rsidRDefault="00500E4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5D8106" w14:textId="77777777" w:rsidR="00EA4725" w:rsidRPr="00441372" w:rsidRDefault="00500E4F"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12B729D" w14:textId="77777777" w:rsidR="00EA4725" w:rsidRPr="00441372" w:rsidRDefault="00500E4F"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28D71E46" w14:textId="77777777" w:rsidR="0039657C" w:rsidRDefault="00500E4F" w:rsidP="00500E4F">
            <w:pPr>
              <w:ind w:left="720" w:hanging="720"/>
            </w:pPr>
            <w:r w:rsidRPr="00441372">
              <w:rPr>
                <w:b/>
              </w:rPr>
              <w:t>[</w:t>
            </w:r>
            <w:bookmarkStart w:id="41" w:name="sps8b"/>
            <w:r w:rsidRPr="00441372">
              <w:rPr>
                <w:b/>
              </w:rPr>
              <w:t>X</w:t>
            </w:r>
            <w:bookmarkEnd w:id="41"/>
            <w:r w:rsidRPr="00441372">
              <w:rPr>
                <w:b/>
              </w:rPr>
              <w:t>]</w:t>
            </w:r>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p>
          <w:p w14:paraId="4AD8A3B0" w14:textId="0FF443BB" w:rsidR="00EA4725" w:rsidRPr="00441372" w:rsidRDefault="00500E4F" w:rsidP="0039657C">
            <w:pPr>
              <w:numPr>
                <w:ilvl w:val="0"/>
                <w:numId w:val="16"/>
              </w:numPr>
              <w:ind w:left="1043" w:hanging="323"/>
              <w:rPr>
                <w:b/>
              </w:rPr>
            </w:pPr>
            <w:r w:rsidRPr="0065690F">
              <w:t>Chapter 4.13 Disposal of dead animals</w:t>
            </w:r>
          </w:p>
          <w:p w14:paraId="740C68AE" w14:textId="77777777" w:rsidR="00C56411" w:rsidRPr="0065690F" w:rsidRDefault="00500E4F" w:rsidP="0039657C">
            <w:pPr>
              <w:numPr>
                <w:ilvl w:val="0"/>
                <w:numId w:val="16"/>
              </w:numPr>
              <w:ind w:left="1043" w:hanging="323"/>
            </w:pPr>
            <w:r w:rsidRPr="0065690F">
              <w:t>Chapter 4.14 General recommendations on disinfection and disinsection</w:t>
            </w:r>
          </w:p>
          <w:p w14:paraId="1B18E1EF" w14:textId="77777777" w:rsidR="00C56411" w:rsidRPr="0065690F" w:rsidRDefault="00500E4F" w:rsidP="0039657C">
            <w:pPr>
              <w:numPr>
                <w:ilvl w:val="0"/>
                <w:numId w:val="16"/>
              </w:numPr>
              <w:ind w:left="1043" w:hanging="323"/>
            </w:pPr>
            <w:r w:rsidRPr="0065690F">
              <w:t>Chapter 6.10 Responsible and prudent use of antimicrobial agents in veterinary medicine</w:t>
            </w:r>
          </w:p>
          <w:p w14:paraId="24A05815" w14:textId="77777777" w:rsidR="00C56411" w:rsidRPr="0065690F" w:rsidRDefault="00500E4F" w:rsidP="0039657C">
            <w:pPr>
              <w:numPr>
                <w:ilvl w:val="0"/>
                <w:numId w:val="16"/>
              </w:numPr>
              <w:spacing w:after="120"/>
              <w:ind w:left="1043" w:hanging="323"/>
            </w:pPr>
            <w:r w:rsidRPr="0065690F">
              <w:t>Chapter 7.1 Introduction to the recommendations for animal welfare</w:t>
            </w:r>
            <w:bookmarkEnd w:id="43"/>
          </w:p>
          <w:p w14:paraId="365FD155" w14:textId="77777777" w:rsidR="00EA4725" w:rsidRPr="00441372" w:rsidRDefault="00500E4F" w:rsidP="0039657C">
            <w:pPr>
              <w:spacing w:before="240" w:after="120"/>
              <w:ind w:left="720" w:hanging="720"/>
              <w:rPr>
                <w:b/>
              </w:rPr>
            </w:pPr>
            <w:r w:rsidRPr="00441372">
              <w:rPr>
                <w:b/>
              </w:rPr>
              <w:lastRenderedPageBreak/>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4EE6A18" w14:textId="77777777" w:rsidR="00EA4725" w:rsidRPr="00441372" w:rsidRDefault="00500E4F"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1968E7BF" w14:textId="77777777" w:rsidR="00EA4725" w:rsidRPr="00441372" w:rsidRDefault="00500E4F"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88F59BC" w14:textId="77777777" w:rsidR="00EA4725" w:rsidRPr="00441372" w:rsidRDefault="00500E4F"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5E7268D9" w14:textId="77777777" w:rsidR="00EA4725" w:rsidRPr="00441372" w:rsidRDefault="00500E4F"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C56411" w14:paraId="3935BFE0" w14:textId="77777777" w:rsidTr="00F3021D">
        <w:tc>
          <w:tcPr>
            <w:tcW w:w="707" w:type="dxa"/>
            <w:tcBorders>
              <w:top w:val="single" w:sz="6" w:space="0" w:color="auto"/>
              <w:bottom w:val="single" w:sz="6" w:space="0" w:color="auto"/>
            </w:tcBorders>
            <w:shd w:val="clear" w:color="auto" w:fill="auto"/>
          </w:tcPr>
          <w:p w14:paraId="6D59A458" w14:textId="77777777" w:rsidR="00EA4725" w:rsidRPr="00441372" w:rsidRDefault="00500E4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302B064" w14:textId="0B08A639" w:rsidR="00EA4725" w:rsidRPr="00441372" w:rsidRDefault="00500E4F"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The</w:t>
            </w:r>
            <w:r w:rsidR="0039657C">
              <w:t> </w:t>
            </w:r>
            <w:r w:rsidRPr="0065690F">
              <w:t>Agricultural Standards Act</w:t>
            </w:r>
            <w:r w:rsidR="008640E9">
              <w:t xml:space="preserve"> </w:t>
            </w:r>
            <w:r w:rsidRPr="0065690F">
              <w:t>B.E. 2551 (2008)</w:t>
            </w:r>
            <w:bookmarkStart w:id="57" w:name="sps9a"/>
            <w:bookmarkEnd w:id="57"/>
            <w:r w:rsidRPr="0065690F">
              <w:rPr>
                <w:bCs/>
              </w:rPr>
              <w:t xml:space="preserve"> </w:t>
            </w:r>
            <w:bookmarkStart w:id="58" w:name="sps9b"/>
            <w:bookmarkEnd w:id="58"/>
          </w:p>
        </w:tc>
      </w:tr>
      <w:tr w:rsidR="00C56411" w14:paraId="2E0FB9CF" w14:textId="77777777" w:rsidTr="00F3021D">
        <w:tc>
          <w:tcPr>
            <w:tcW w:w="707" w:type="dxa"/>
            <w:tcBorders>
              <w:top w:val="single" w:sz="6" w:space="0" w:color="auto"/>
              <w:bottom w:val="single" w:sz="6" w:space="0" w:color="auto"/>
            </w:tcBorders>
            <w:shd w:val="clear" w:color="auto" w:fill="auto"/>
          </w:tcPr>
          <w:p w14:paraId="5E0EBC28" w14:textId="77777777" w:rsidR="00EA4725" w:rsidRPr="00441372" w:rsidRDefault="00500E4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5524D1" w14:textId="77777777" w:rsidR="00EA4725" w:rsidRPr="00441372" w:rsidRDefault="00500E4F"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3B726169" w14:textId="77777777" w:rsidR="00EA4725" w:rsidRPr="00441372" w:rsidRDefault="00500E4F"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C56411" w14:paraId="687E0ED3" w14:textId="77777777" w:rsidTr="00F3021D">
        <w:tc>
          <w:tcPr>
            <w:tcW w:w="707" w:type="dxa"/>
            <w:tcBorders>
              <w:top w:val="single" w:sz="6" w:space="0" w:color="auto"/>
              <w:bottom w:val="single" w:sz="6" w:space="0" w:color="auto"/>
            </w:tcBorders>
            <w:shd w:val="clear" w:color="auto" w:fill="auto"/>
          </w:tcPr>
          <w:p w14:paraId="2C580AAC" w14:textId="77777777" w:rsidR="00EA4725" w:rsidRPr="00441372" w:rsidRDefault="00500E4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89E4578" w14:textId="56C2AF54" w:rsidR="00EA4725" w:rsidRPr="00441372" w:rsidRDefault="00500E4F" w:rsidP="008640E9">
            <w:pPr>
              <w:spacing w:before="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The date of entry into force is defined by numbers of pigs in farms. Two</w:t>
            </w:r>
            <w:r>
              <w:t> </w:t>
            </w:r>
            <w:r w:rsidRPr="0065690F">
              <w:t>transition periods are established:</w:t>
            </w:r>
          </w:p>
          <w:p w14:paraId="7ADBF664" w14:textId="0DB40AD1" w:rsidR="00C56411" w:rsidRPr="0065690F" w:rsidRDefault="00500E4F" w:rsidP="008640E9">
            <w:pPr>
              <w:numPr>
                <w:ilvl w:val="0"/>
                <w:numId w:val="17"/>
              </w:numPr>
              <w:ind w:left="357" w:hanging="357"/>
            </w:pPr>
            <w:r w:rsidRPr="0065690F">
              <w:t>Transition period of 90 days following the date of its publication in the Royal Gazette will be applied for pig farms in which no less than 1,500 fattening pigs or no less than 120 sows are raised;</w:t>
            </w:r>
          </w:p>
          <w:p w14:paraId="63884673" w14:textId="45BF7848" w:rsidR="00C56411" w:rsidRPr="0065690F" w:rsidRDefault="00500E4F" w:rsidP="008640E9">
            <w:pPr>
              <w:numPr>
                <w:ilvl w:val="0"/>
                <w:numId w:val="17"/>
              </w:numPr>
              <w:spacing w:after="120"/>
              <w:ind w:left="357" w:hanging="357"/>
            </w:pPr>
            <w:r w:rsidRPr="0065690F">
              <w:t>Transition period of 180 days following the date of its publication in the Royal Gazette will be applied for pig farms in which 500-1,499 fattening pigs or 95-119 sows are raised.</w:t>
            </w:r>
            <w:bookmarkStart w:id="66" w:name="sps11a"/>
            <w:bookmarkEnd w:id="66"/>
          </w:p>
          <w:p w14:paraId="7E0387CF" w14:textId="77777777" w:rsidR="00EA4725" w:rsidRPr="00441372" w:rsidRDefault="00500E4F"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56411" w14:paraId="35BC2D97" w14:textId="77777777" w:rsidTr="00F3021D">
        <w:tc>
          <w:tcPr>
            <w:tcW w:w="707" w:type="dxa"/>
            <w:tcBorders>
              <w:top w:val="single" w:sz="6" w:space="0" w:color="auto"/>
              <w:bottom w:val="single" w:sz="6" w:space="0" w:color="auto"/>
            </w:tcBorders>
            <w:shd w:val="clear" w:color="auto" w:fill="auto"/>
          </w:tcPr>
          <w:p w14:paraId="470BB3F5" w14:textId="77777777" w:rsidR="00EA4725" w:rsidRPr="00441372" w:rsidRDefault="00500E4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0388C9" w14:textId="77777777" w:rsidR="00EA4725" w:rsidRPr="00441372" w:rsidRDefault="00500E4F"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22 August 2021</w:t>
            </w:r>
            <w:bookmarkEnd w:id="73"/>
          </w:p>
          <w:p w14:paraId="4DA34522" w14:textId="77777777" w:rsidR="00EA4725" w:rsidRPr="00441372" w:rsidRDefault="00500E4F"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BA01973" w14:textId="77777777" w:rsidR="00C56411" w:rsidRPr="0065690F" w:rsidRDefault="00500E4F" w:rsidP="00441372">
            <w:r w:rsidRPr="0065690F">
              <w:t>National Bureau of Agricultural Commodity and Food Standards</w:t>
            </w:r>
          </w:p>
          <w:p w14:paraId="17FCFA11" w14:textId="77777777" w:rsidR="00C56411" w:rsidRPr="0065690F" w:rsidRDefault="00500E4F" w:rsidP="00441372">
            <w:r w:rsidRPr="0065690F">
              <w:t>Ministry of Agriculture and Cooperatives</w:t>
            </w:r>
          </w:p>
          <w:p w14:paraId="5F1214DF" w14:textId="77777777" w:rsidR="00C56411" w:rsidRPr="0065690F" w:rsidRDefault="00500E4F" w:rsidP="00441372">
            <w:r w:rsidRPr="0065690F">
              <w:t>50 Paholyothin Rd., Ladyao, Chatuchak, Bangkok 10900</w:t>
            </w:r>
          </w:p>
          <w:p w14:paraId="53B79FC7" w14:textId="77777777" w:rsidR="00C56411" w:rsidRPr="0065690F" w:rsidRDefault="00500E4F" w:rsidP="00441372">
            <w:r w:rsidRPr="0065690F">
              <w:t>Tel: +(662) 561 4024</w:t>
            </w:r>
          </w:p>
          <w:p w14:paraId="46797D4B" w14:textId="77777777" w:rsidR="00C56411" w:rsidRPr="0065690F" w:rsidRDefault="00500E4F" w:rsidP="00441372">
            <w:r w:rsidRPr="0065690F">
              <w:t>Fax: +(662) 561 4034</w:t>
            </w:r>
          </w:p>
          <w:p w14:paraId="3DC88495" w14:textId="24A404A6" w:rsidR="00C56411" w:rsidRPr="0065690F" w:rsidRDefault="00500E4F" w:rsidP="007B2510">
            <w:pPr>
              <w:tabs>
                <w:tab w:val="left" w:pos="722"/>
              </w:tabs>
            </w:pPr>
            <w:r w:rsidRPr="0065690F">
              <w:t>E-mail:</w:t>
            </w:r>
            <w:r w:rsidR="007B2510">
              <w:tab/>
            </w:r>
            <w:r w:rsidRPr="0065690F">
              <w:t>spsthailand@gmail.com</w:t>
            </w:r>
          </w:p>
          <w:p w14:paraId="509315E7" w14:textId="43532AEC" w:rsidR="00C56411" w:rsidRPr="0065690F" w:rsidRDefault="007B2510" w:rsidP="007B2510">
            <w:pPr>
              <w:tabs>
                <w:tab w:val="left" w:pos="722"/>
              </w:tabs>
              <w:spacing w:after="120"/>
            </w:pPr>
            <w:r>
              <w:tab/>
            </w:r>
            <w:r w:rsidR="00500E4F" w:rsidRPr="0065690F">
              <w:t>oie123acfs@gmail.com</w:t>
            </w:r>
            <w:bookmarkStart w:id="80" w:name="sps12d"/>
            <w:bookmarkEnd w:id="80"/>
          </w:p>
        </w:tc>
      </w:tr>
      <w:tr w:rsidR="00C56411" w14:paraId="700C4573" w14:textId="77777777" w:rsidTr="00F3021D">
        <w:tc>
          <w:tcPr>
            <w:tcW w:w="707" w:type="dxa"/>
            <w:tcBorders>
              <w:top w:val="single" w:sz="6" w:space="0" w:color="auto"/>
            </w:tcBorders>
            <w:shd w:val="clear" w:color="auto" w:fill="auto"/>
          </w:tcPr>
          <w:p w14:paraId="0F2DB833" w14:textId="77777777" w:rsidR="00EA4725" w:rsidRPr="00441372" w:rsidRDefault="00500E4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0034CC" w14:textId="77777777" w:rsidR="00EA4725" w:rsidRPr="00441372" w:rsidRDefault="00500E4F"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AF65FC2" w14:textId="77777777" w:rsidR="00EA4725" w:rsidRPr="0065690F" w:rsidRDefault="00500E4F" w:rsidP="00F3021D">
            <w:pPr>
              <w:keepNext/>
              <w:keepLines/>
              <w:rPr>
                <w:bCs/>
              </w:rPr>
            </w:pPr>
            <w:r w:rsidRPr="0065690F">
              <w:rPr>
                <w:bCs/>
              </w:rPr>
              <w:t>National Bureau of Agricultural Commodity and Food Standards</w:t>
            </w:r>
          </w:p>
          <w:p w14:paraId="08C473AA" w14:textId="77777777" w:rsidR="00EA4725" w:rsidRPr="0065690F" w:rsidRDefault="00500E4F" w:rsidP="00F3021D">
            <w:pPr>
              <w:keepNext/>
              <w:keepLines/>
              <w:rPr>
                <w:bCs/>
              </w:rPr>
            </w:pPr>
            <w:r w:rsidRPr="0065690F">
              <w:rPr>
                <w:bCs/>
              </w:rPr>
              <w:t>Ministry of Agriculture and Cooperatives</w:t>
            </w:r>
          </w:p>
          <w:p w14:paraId="739600AB" w14:textId="77777777" w:rsidR="00EA4725" w:rsidRPr="0065690F" w:rsidRDefault="00500E4F" w:rsidP="00F3021D">
            <w:pPr>
              <w:keepNext/>
              <w:keepLines/>
              <w:rPr>
                <w:bCs/>
              </w:rPr>
            </w:pPr>
            <w:r w:rsidRPr="0065690F">
              <w:rPr>
                <w:bCs/>
              </w:rPr>
              <w:t>50 Paholyothin Rd., Ladyao, Chatuchak, Bangkok 10900</w:t>
            </w:r>
          </w:p>
          <w:p w14:paraId="5CA49E00" w14:textId="77777777" w:rsidR="00EA4725" w:rsidRPr="0065690F" w:rsidRDefault="00500E4F" w:rsidP="00F3021D">
            <w:pPr>
              <w:keepNext/>
              <w:keepLines/>
              <w:rPr>
                <w:bCs/>
              </w:rPr>
            </w:pPr>
            <w:r w:rsidRPr="0065690F">
              <w:rPr>
                <w:bCs/>
              </w:rPr>
              <w:t>Tel: +(662) 561 4024</w:t>
            </w:r>
          </w:p>
          <w:p w14:paraId="324E45D6" w14:textId="77777777" w:rsidR="00EA4725" w:rsidRPr="0065690F" w:rsidRDefault="00500E4F" w:rsidP="00F3021D">
            <w:pPr>
              <w:keepNext/>
              <w:keepLines/>
              <w:rPr>
                <w:bCs/>
              </w:rPr>
            </w:pPr>
            <w:r w:rsidRPr="0065690F">
              <w:rPr>
                <w:bCs/>
              </w:rPr>
              <w:t>Fax: +(662) 561 4034</w:t>
            </w:r>
          </w:p>
          <w:p w14:paraId="7FD9E26D" w14:textId="72675F56" w:rsidR="00EA4725" w:rsidRPr="0065690F" w:rsidRDefault="00500E4F" w:rsidP="007B2510">
            <w:pPr>
              <w:keepNext/>
              <w:keepLines/>
              <w:tabs>
                <w:tab w:val="left" w:pos="722"/>
              </w:tabs>
              <w:rPr>
                <w:bCs/>
              </w:rPr>
            </w:pPr>
            <w:r w:rsidRPr="0065690F">
              <w:rPr>
                <w:bCs/>
              </w:rPr>
              <w:t>E-mail:</w:t>
            </w:r>
            <w:r w:rsidR="007B2510">
              <w:rPr>
                <w:bCs/>
              </w:rPr>
              <w:tab/>
            </w:r>
            <w:r w:rsidRPr="0065690F">
              <w:rPr>
                <w:bCs/>
              </w:rPr>
              <w:t>spsthailand@gmail.com</w:t>
            </w:r>
          </w:p>
          <w:p w14:paraId="64D07EEF" w14:textId="02C16387" w:rsidR="00EA4725" w:rsidRPr="0065690F" w:rsidRDefault="007B2510" w:rsidP="007B2510">
            <w:pPr>
              <w:keepNext/>
              <w:keepLines/>
              <w:tabs>
                <w:tab w:val="left" w:pos="722"/>
              </w:tabs>
              <w:rPr>
                <w:bCs/>
              </w:rPr>
            </w:pPr>
            <w:r>
              <w:rPr>
                <w:bCs/>
              </w:rPr>
              <w:tab/>
            </w:r>
            <w:r w:rsidR="00500E4F" w:rsidRPr="0065690F">
              <w:rPr>
                <w:bCs/>
              </w:rPr>
              <w:t>oie123acfs@gmail.com</w:t>
            </w:r>
          </w:p>
          <w:p w14:paraId="2DA28319" w14:textId="6D19F554" w:rsidR="00EA4725" w:rsidRPr="0065690F" w:rsidRDefault="00500E4F" w:rsidP="007B2510">
            <w:pPr>
              <w:keepNext/>
              <w:keepLines/>
              <w:tabs>
                <w:tab w:val="left" w:pos="960"/>
              </w:tabs>
              <w:rPr>
                <w:bCs/>
              </w:rPr>
            </w:pPr>
            <w:r w:rsidRPr="0065690F">
              <w:rPr>
                <w:bCs/>
              </w:rPr>
              <w:t>Websites:</w:t>
            </w:r>
            <w:r w:rsidR="007B2510">
              <w:rPr>
                <w:bCs/>
              </w:rPr>
              <w:tab/>
            </w:r>
            <w:hyperlink r:id="rId9" w:history="1">
              <w:r w:rsidR="007B2510" w:rsidRPr="00127E77">
                <w:rPr>
                  <w:rStyle w:val="Hyperlink"/>
                  <w:bCs/>
                </w:rPr>
                <w:t>http://www.acfs.go.th</w:t>
              </w:r>
            </w:hyperlink>
          </w:p>
          <w:p w14:paraId="4E8C1B9D" w14:textId="737FBE2C" w:rsidR="00EA4725" w:rsidRPr="0065690F" w:rsidRDefault="007B2510" w:rsidP="007B2510">
            <w:pPr>
              <w:keepNext/>
              <w:keepLines/>
              <w:tabs>
                <w:tab w:val="left" w:pos="960"/>
              </w:tabs>
              <w:spacing w:after="120"/>
              <w:rPr>
                <w:bCs/>
              </w:rPr>
            </w:pPr>
            <w:r>
              <w:rPr>
                <w:bCs/>
              </w:rPr>
              <w:tab/>
            </w:r>
            <w:hyperlink r:id="rId10" w:history="1">
              <w:r w:rsidRPr="00127E77">
                <w:rPr>
                  <w:rStyle w:val="Hyperlink"/>
                  <w:bCs/>
                </w:rPr>
                <w:t>http://www.spsthailand.net</w:t>
              </w:r>
            </w:hyperlink>
            <w:bookmarkStart w:id="87" w:name="sps13c"/>
            <w:bookmarkEnd w:id="87"/>
          </w:p>
        </w:tc>
      </w:tr>
    </w:tbl>
    <w:p w14:paraId="21D150CE" w14:textId="77777777" w:rsidR="007141CF" w:rsidRPr="00441372" w:rsidRDefault="007141CF" w:rsidP="00441372"/>
    <w:sectPr w:rsidR="007141CF" w:rsidRPr="00441372" w:rsidSect="0039657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06420" w14:textId="77777777" w:rsidR="00733DB7" w:rsidRDefault="00500E4F">
      <w:r>
        <w:separator/>
      </w:r>
    </w:p>
  </w:endnote>
  <w:endnote w:type="continuationSeparator" w:id="0">
    <w:p w14:paraId="5EEA74FD" w14:textId="77777777" w:rsidR="00733DB7" w:rsidRDefault="0050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6C670" w14:textId="148D8946" w:rsidR="00EA4725" w:rsidRPr="0039657C" w:rsidRDefault="0039657C" w:rsidP="0039657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5C130" w14:textId="42888742" w:rsidR="00EA4725" w:rsidRPr="0039657C" w:rsidRDefault="0039657C" w:rsidP="0039657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E551" w14:textId="77777777" w:rsidR="00C863EB" w:rsidRPr="00441372" w:rsidRDefault="00500E4F"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5A468" w14:textId="77777777" w:rsidR="00733DB7" w:rsidRDefault="00500E4F">
      <w:r>
        <w:separator/>
      </w:r>
    </w:p>
  </w:footnote>
  <w:footnote w:type="continuationSeparator" w:id="0">
    <w:p w14:paraId="3F09A2C6" w14:textId="77777777" w:rsidR="00733DB7" w:rsidRDefault="00500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6D19" w14:textId="77777777" w:rsidR="0039657C" w:rsidRPr="0039657C" w:rsidRDefault="0039657C" w:rsidP="0039657C">
    <w:pPr>
      <w:pStyle w:val="Header"/>
      <w:pBdr>
        <w:bottom w:val="single" w:sz="4" w:space="1" w:color="auto"/>
      </w:pBdr>
      <w:tabs>
        <w:tab w:val="clear" w:pos="4513"/>
        <w:tab w:val="clear" w:pos="9027"/>
      </w:tabs>
      <w:jc w:val="center"/>
    </w:pPr>
    <w:r w:rsidRPr="0039657C">
      <w:t>G/SPS/N/THA/419</w:t>
    </w:r>
  </w:p>
  <w:p w14:paraId="338EFFB3" w14:textId="77777777" w:rsidR="0039657C" w:rsidRPr="0039657C" w:rsidRDefault="0039657C" w:rsidP="0039657C">
    <w:pPr>
      <w:pStyle w:val="Header"/>
      <w:pBdr>
        <w:bottom w:val="single" w:sz="4" w:space="1" w:color="auto"/>
      </w:pBdr>
      <w:tabs>
        <w:tab w:val="clear" w:pos="4513"/>
        <w:tab w:val="clear" w:pos="9027"/>
      </w:tabs>
      <w:jc w:val="center"/>
    </w:pPr>
  </w:p>
  <w:p w14:paraId="5ACBA920" w14:textId="7EC05522" w:rsidR="0039657C" w:rsidRPr="0039657C" w:rsidRDefault="0039657C" w:rsidP="0039657C">
    <w:pPr>
      <w:pStyle w:val="Header"/>
      <w:pBdr>
        <w:bottom w:val="single" w:sz="4" w:space="1" w:color="auto"/>
      </w:pBdr>
      <w:tabs>
        <w:tab w:val="clear" w:pos="4513"/>
        <w:tab w:val="clear" w:pos="9027"/>
      </w:tabs>
      <w:jc w:val="center"/>
    </w:pPr>
    <w:r w:rsidRPr="0039657C">
      <w:t xml:space="preserve">- </w:t>
    </w:r>
    <w:r w:rsidRPr="0039657C">
      <w:fldChar w:fldCharType="begin"/>
    </w:r>
    <w:r w:rsidRPr="0039657C">
      <w:instrText xml:space="preserve"> PAGE </w:instrText>
    </w:r>
    <w:r w:rsidRPr="0039657C">
      <w:fldChar w:fldCharType="separate"/>
    </w:r>
    <w:r w:rsidR="00A35766">
      <w:rPr>
        <w:noProof/>
      </w:rPr>
      <w:t>2</w:t>
    </w:r>
    <w:r w:rsidRPr="0039657C">
      <w:fldChar w:fldCharType="end"/>
    </w:r>
    <w:r w:rsidRPr="0039657C">
      <w:t xml:space="preserve"> -</w:t>
    </w:r>
  </w:p>
  <w:p w14:paraId="782A76E6" w14:textId="57E08142" w:rsidR="00EA4725" w:rsidRPr="0039657C" w:rsidRDefault="00EA4725" w:rsidP="0039657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0645" w14:textId="77777777" w:rsidR="0039657C" w:rsidRPr="0039657C" w:rsidRDefault="0039657C" w:rsidP="0039657C">
    <w:pPr>
      <w:pStyle w:val="Header"/>
      <w:pBdr>
        <w:bottom w:val="single" w:sz="4" w:space="1" w:color="auto"/>
      </w:pBdr>
      <w:tabs>
        <w:tab w:val="clear" w:pos="4513"/>
        <w:tab w:val="clear" w:pos="9027"/>
      </w:tabs>
      <w:jc w:val="center"/>
    </w:pPr>
    <w:r w:rsidRPr="0039657C">
      <w:t>G/SPS/N/THA/419</w:t>
    </w:r>
  </w:p>
  <w:p w14:paraId="67B2F7FD" w14:textId="77777777" w:rsidR="0039657C" w:rsidRPr="0039657C" w:rsidRDefault="0039657C" w:rsidP="0039657C">
    <w:pPr>
      <w:pStyle w:val="Header"/>
      <w:pBdr>
        <w:bottom w:val="single" w:sz="4" w:space="1" w:color="auto"/>
      </w:pBdr>
      <w:tabs>
        <w:tab w:val="clear" w:pos="4513"/>
        <w:tab w:val="clear" w:pos="9027"/>
      </w:tabs>
      <w:jc w:val="center"/>
    </w:pPr>
  </w:p>
  <w:p w14:paraId="3C521355" w14:textId="27404565" w:rsidR="0039657C" w:rsidRPr="0039657C" w:rsidRDefault="0039657C" w:rsidP="0039657C">
    <w:pPr>
      <w:pStyle w:val="Header"/>
      <w:pBdr>
        <w:bottom w:val="single" w:sz="4" w:space="1" w:color="auto"/>
      </w:pBdr>
      <w:tabs>
        <w:tab w:val="clear" w:pos="4513"/>
        <w:tab w:val="clear" w:pos="9027"/>
      </w:tabs>
      <w:jc w:val="center"/>
    </w:pPr>
    <w:r w:rsidRPr="0039657C">
      <w:t xml:space="preserve">- </w:t>
    </w:r>
    <w:r w:rsidRPr="0039657C">
      <w:fldChar w:fldCharType="begin"/>
    </w:r>
    <w:r w:rsidRPr="0039657C">
      <w:instrText xml:space="preserve"> PAGE </w:instrText>
    </w:r>
    <w:r w:rsidRPr="0039657C">
      <w:fldChar w:fldCharType="separate"/>
    </w:r>
    <w:r w:rsidRPr="0039657C">
      <w:rPr>
        <w:noProof/>
      </w:rPr>
      <w:t>2</w:t>
    </w:r>
    <w:r w:rsidRPr="0039657C">
      <w:fldChar w:fldCharType="end"/>
    </w:r>
    <w:r w:rsidRPr="0039657C">
      <w:t xml:space="preserve"> -</w:t>
    </w:r>
  </w:p>
  <w:p w14:paraId="584AC767" w14:textId="14D7F802" w:rsidR="00EA4725" w:rsidRPr="0039657C" w:rsidRDefault="00EA4725" w:rsidP="0039657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6411" w14:paraId="6B0C325E" w14:textId="77777777" w:rsidTr="00EE3CAF">
      <w:trPr>
        <w:trHeight w:val="240"/>
        <w:jc w:val="center"/>
      </w:trPr>
      <w:tc>
        <w:tcPr>
          <w:tcW w:w="3794" w:type="dxa"/>
          <w:shd w:val="clear" w:color="auto" w:fill="FFFFFF"/>
          <w:tcMar>
            <w:left w:w="108" w:type="dxa"/>
            <w:right w:w="108" w:type="dxa"/>
          </w:tcMar>
          <w:vAlign w:val="center"/>
        </w:tcPr>
        <w:p w14:paraId="0B612D0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A0A5FDC" w14:textId="6005D6A2" w:rsidR="00ED54E0" w:rsidRPr="00EA4725" w:rsidRDefault="0039657C" w:rsidP="00422B6F">
          <w:pPr>
            <w:jc w:val="right"/>
            <w:rPr>
              <w:b/>
              <w:color w:val="FF0000"/>
              <w:szCs w:val="16"/>
            </w:rPr>
          </w:pPr>
          <w:r>
            <w:rPr>
              <w:b/>
              <w:color w:val="FF0000"/>
              <w:szCs w:val="16"/>
            </w:rPr>
            <w:t xml:space="preserve"> </w:t>
          </w:r>
        </w:p>
      </w:tc>
    </w:tr>
    <w:bookmarkEnd w:id="88"/>
    <w:tr w:rsidR="00C56411" w14:paraId="268B4E36" w14:textId="77777777" w:rsidTr="00EE3CAF">
      <w:trPr>
        <w:trHeight w:val="213"/>
        <w:jc w:val="center"/>
      </w:trPr>
      <w:tc>
        <w:tcPr>
          <w:tcW w:w="3794" w:type="dxa"/>
          <w:vMerge w:val="restart"/>
          <w:shd w:val="clear" w:color="auto" w:fill="FFFFFF"/>
          <w:tcMar>
            <w:left w:w="0" w:type="dxa"/>
            <w:right w:w="0" w:type="dxa"/>
          </w:tcMar>
        </w:tcPr>
        <w:p w14:paraId="4DF529DF" w14:textId="59D78CF1" w:rsidR="00ED54E0" w:rsidRPr="00EA4725" w:rsidRDefault="00A35766" w:rsidP="00422B6F">
          <w:pPr>
            <w:jc w:val="left"/>
          </w:pPr>
          <w:r>
            <w:rPr>
              <w:noProof/>
              <w:lang w:val="en-US" w:bidi="th-TH"/>
            </w:rPr>
            <w:drawing>
              <wp:inline distT="0" distB="0" distL="0" distR="0" wp14:anchorId="2A421EB2" wp14:editId="2BD3079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54353D" w14:textId="77777777" w:rsidR="00ED54E0" w:rsidRPr="00EA4725" w:rsidRDefault="00ED54E0" w:rsidP="00422B6F">
          <w:pPr>
            <w:jc w:val="right"/>
            <w:rPr>
              <w:b/>
              <w:szCs w:val="16"/>
            </w:rPr>
          </w:pPr>
        </w:p>
      </w:tc>
    </w:tr>
    <w:tr w:rsidR="00C56411" w14:paraId="3FE6859B" w14:textId="77777777" w:rsidTr="00EE3CAF">
      <w:trPr>
        <w:trHeight w:val="868"/>
        <w:jc w:val="center"/>
      </w:trPr>
      <w:tc>
        <w:tcPr>
          <w:tcW w:w="3794" w:type="dxa"/>
          <w:vMerge/>
          <w:shd w:val="clear" w:color="auto" w:fill="FFFFFF"/>
          <w:tcMar>
            <w:left w:w="108" w:type="dxa"/>
            <w:right w:w="108" w:type="dxa"/>
          </w:tcMar>
        </w:tcPr>
        <w:p w14:paraId="49443A6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A1E26B" w14:textId="77777777" w:rsidR="0039657C" w:rsidRDefault="0039657C" w:rsidP="00656ABC">
          <w:pPr>
            <w:jc w:val="right"/>
            <w:rPr>
              <w:b/>
              <w:szCs w:val="16"/>
            </w:rPr>
          </w:pPr>
          <w:bookmarkStart w:id="89" w:name="bmkSymbols"/>
          <w:r>
            <w:rPr>
              <w:b/>
              <w:szCs w:val="16"/>
            </w:rPr>
            <w:t>G/SPS/N/THA/419</w:t>
          </w:r>
        </w:p>
        <w:bookmarkEnd w:id="89"/>
        <w:p w14:paraId="6AA10FC2" w14:textId="3D12570A" w:rsidR="00656ABC" w:rsidRPr="00EA4725" w:rsidRDefault="00656ABC" w:rsidP="00656ABC">
          <w:pPr>
            <w:jc w:val="right"/>
            <w:rPr>
              <w:b/>
              <w:szCs w:val="16"/>
            </w:rPr>
          </w:pPr>
        </w:p>
      </w:tc>
    </w:tr>
    <w:tr w:rsidR="00C56411" w14:paraId="013B77CD" w14:textId="77777777" w:rsidTr="00EE3CAF">
      <w:trPr>
        <w:trHeight w:val="240"/>
        <w:jc w:val="center"/>
      </w:trPr>
      <w:tc>
        <w:tcPr>
          <w:tcW w:w="3794" w:type="dxa"/>
          <w:vMerge/>
          <w:shd w:val="clear" w:color="auto" w:fill="FFFFFF"/>
          <w:tcMar>
            <w:left w:w="108" w:type="dxa"/>
            <w:right w:w="108" w:type="dxa"/>
          </w:tcMar>
          <w:vAlign w:val="center"/>
        </w:tcPr>
        <w:p w14:paraId="09A05604" w14:textId="77777777" w:rsidR="00ED54E0" w:rsidRPr="00EA4725" w:rsidRDefault="00ED54E0" w:rsidP="00422B6F"/>
      </w:tc>
      <w:tc>
        <w:tcPr>
          <w:tcW w:w="5448" w:type="dxa"/>
          <w:gridSpan w:val="2"/>
          <w:shd w:val="clear" w:color="auto" w:fill="FFFFFF"/>
          <w:tcMar>
            <w:left w:w="108" w:type="dxa"/>
            <w:right w:w="108" w:type="dxa"/>
          </w:tcMar>
          <w:vAlign w:val="center"/>
        </w:tcPr>
        <w:p w14:paraId="67108E99" w14:textId="77777777" w:rsidR="00ED54E0" w:rsidRPr="00EA4725" w:rsidRDefault="00500E4F" w:rsidP="00422B6F">
          <w:pPr>
            <w:jc w:val="right"/>
            <w:rPr>
              <w:szCs w:val="16"/>
            </w:rPr>
          </w:pPr>
          <w:bookmarkStart w:id="90" w:name="spsDateDistribution"/>
          <w:r w:rsidRPr="00EA4725">
            <w:rPr>
              <w:szCs w:val="16"/>
            </w:rPr>
            <w:t>23 June 2021</w:t>
          </w:r>
          <w:bookmarkStart w:id="91" w:name="bmkDate"/>
          <w:bookmarkEnd w:id="90"/>
          <w:bookmarkEnd w:id="91"/>
        </w:p>
      </w:tc>
    </w:tr>
    <w:tr w:rsidR="00C56411" w14:paraId="5644C18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6F9C62" w14:textId="58B2FFF4" w:rsidR="00ED54E0" w:rsidRPr="00EA4725" w:rsidRDefault="00500E4F" w:rsidP="00422B6F">
          <w:pPr>
            <w:jc w:val="left"/>
            <w:rPr>
              <w:b/>
            </w:rPr>
          </w:pPr>
          <w:bookmarkStart w:id="92" w:name="bmkSerial"/>
          <w:r w:rsidRPr="00441372">
            <w:rPr>
              <w:color w:val="FF0000"/>
              <w:szCs w:val="16"/>
            </w:rPr>
            <w:t>(</w:t>
          </w:r>
          <w:bookmarkStart w:id="93" w:name="spsSerialNumber"/>
          <w:bookmarkEnd w:id="93"/>
          <w:r w:rsidR="00400821">
            <w:rPr>
              <w:color w:val="FF0000"/>
              <w:szCs w:val="16"/>
            </w:rPr>
            <w:t>21-</w:t>
          </w:r>
          <w:r w:rsidR="00731D05">
            <w:rPr>
              <w:color w:val="FF0000"/>
              <w:szCs w:val="16"/>
            </w:rPr>
            <w:t>5113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1CF3C30" w14:textId="77777777" w:rsidR="00ED54E0" w:rsidRPr="00EA4725" w:rsidRDefault="00500E4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3576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35766">
            <w:rPr>
              <w:bCs/>
              <w:noProof/>
              <w:szCs w:val="16"/>
            </w:rPr>
            <w:t>2</w:t>
          </w:r>
          <w:r w:rsidRPr="00441372">
            <w:rPr>
              <w:bCs/>
              <w:szCs w:val="16"/>
            </w:rPr>
            <w:fldChar w:fldCharType="end"/>
          </w:r>
          <w:bookmarkEnd w:id="94"/>
        </w:p>
      </w:tc>
    </w:tr>
    <w:tr w:rsidR="00C56411" w14:paraId="54C70D2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C1F5F9" w14:textId="1690AF09" w:rsidR="00ED54E0" w:rsidRPr="00EA4725" w:rsidRDefault="0039657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A060A53" w14:textId="605688E2" w:rsidR="00ED54E0" w:rsidRPr="00441372" w:rsidRDefault="0039657C" w:rsidP="00EC687E">
          <w:pPr>
            <w:jc w:val="right"/>
            <w:rPr>
              <w:bCs/>
              <w:szCs w:val="18"/>
            </w:rPr>
          </w:pPr>
          <w:bookmarkStart w:id="96" w:name="bmkLanguage"/>
          <w:r>
            <w:rPr>
              <w:bCs/>
              <w:szCs w:val="18"/>
            </w:rPr>
            <w:t>Original: English</w:t>
          </w:r>
          <w:bookmarkEnd w:id="96"/>
        </w:p>
      </w:tc>
    </w:tr>
  </w:tbl>
  <w:p w14:paraId="7351A7CD" w14:textId="77777777" w:rsidR="00ED54E0" w:rsidRPr="00441372"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BA7C7D"/>
    <w:multiLevelType w:val="hybridMultilevel"/>
    <w:tmpl w:val="40C41AE4"/>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E24C3"/>
    <w:multiLevelType w:val="hybridMultilevel"/>
    <w:tmpl w:val="1E1C5828"/>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488B8A4">
      <w:start w:val="1"/>
      <w:numFmt w:val="decimal"/>
      <w:pStyle w:val="SummaryText"/>
      <w:lvlText w:val="%1."/>
      <w:lvlJc w:val="left"/>
      <w:pPr>
        <w:ind w:left="360" w:hanging="360"/>
      </w:pPr>
    </w:lvl>
    <w:lvl w:ilvl="1" w:tplc="DBF4D0A2" w:tentative="1">
      <w:start w:val="1"/>
      <w:numFmt w:val="lowerLetter"/>
      <w:lvlText w:val="%2."/>
      <w:lvlJc w:val="left"/>
      <w:pPr>
        <w:ind w:left="1080" w:hanging="360"/>
      </w:pPr>
    </w:lvl>
    <w:lvl w:ilvl="2" w:tplc="651EA71C" w:tentative="1">
      <w:start w:val="1"/>
      <w:numFmt w:val="lowerRoman"/>
      <w:lvlText w:val="%3."/>
      <w:lvlJc w:val="right"/>
      <w:pPr>
        <w:ind w:left="1800" w:hanging="180"/>
      </w:pPr>
    </w:lvl>
    <w:lvl w:ilvl="3" w:tplc="76503C80" w:tentative="1">
      <w:start w:val="1"/>
      <w:numFmt w:val="decimal"/>
      <w:lvlText w:val="%4."/>
      <w:lvlJc w:val="left"/>
      <w:pPr>
        <w:ind w:left="2520" w:hanging="360"/>
      </w:pPr>
    </w:lvl>
    <w:lvl w:ilvl="4" w:tplc="791E0AB4" w:tentative="1">
      <w:start w:val="1"/>
      <w:numFmt w:val="lowerLetter"/>
      <w:lvlText w:val="%5."/>
      <w:lvlJc w:val="left"/>
      <w:pPr>
        <w:ind w:left="3240" w:hanging="360"/>
      </w:pPr>
    </w:lvl>
    <w:lvl w:ilvl="5" w:tplc="E496CC92" w:tentative="1">
      <w:start w:val="1"/>
      <w:numFmt w:val="lowerRoman"/>
      <w:lvlText w:val="%6."/>
      <w:lvlJc w:val="right"/>
      <w:pPr>
        <w:ind w:left="3960" w:hanging="180"/>
      </w:pPr>
    </w:lvl>
    <w:lvl w:ilvl="6" w:tplc="7908C352" w:tentative="1">
      <w:start w:val="1"/>
      <w:numFmt w:val="decimal"/>
      <w:lvlText w:val="%7."/>
      <w:lvlJc w:val="left"/>
      <w:pPr>
        <w:ind w:left="4680" w:hanging="360"/>
      </w:pPr>
    </w:lvl>
    <w:lvl w:ilvl="7" w:tplc="D010B65C" w:tentative="1">
      <w:start w:val="1"/>
      <w:numFmt w:val="lowerLetter"/>
      <w:lvlText w:val="%8."/>
      <w:lvlJc w:val="left"/>
      <w:pPr>
        <w:ind w:left="5400" w:hanging="360"/>
      </w:pPr>
    </w:lvl>
    <w:lvl w:ilvl="8" w:tplc="6EECC6B8" w:tentative="1">
      <w:start w:val="1"/>
      <w:numFmt w:val="lowerRoman"/>
      <w:lvlText w:val="%9."/>
      <w:lvlJc w:val="right"/>
      <w:pPr>
        <w:ind w:left="6120" w:hanging="180"/>
      </w:pPr>
    </w:lvl>
  </w:abstractNum>
  <w:abstractNum w:abstractNumId="16" w15:restartNumberingAfterBreak="0">
    <w:nsid w:val="705706B1"/>
    <w:multiLevelType w:val="hybridMultilevel"/>
    <w:tmpl w:val="C3DA3EC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9657C"/>
    <w:rsid w:val="003E2958"/>
    <w:rsid w:val="00400821"/>
    <w:rsid w:val="00422B6F"/>
    <w:rsid w:val="00423377"/>
    <w:rsid w:val="00441372"/>
    <w:rsid w:val="00467032"/>
    <w:rsid w:val="0046754A"/>
    <w:rsid w:val="004B39D5"/>
    <w:rsid w:val="004E4B52"/>
    <w:rsid w:val="004F203A"/>
    <w:rsid w:val="00500E4F"/>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1D05"/>
    <w:rsid w:val="007333DF"/>
    <w:rsid w:val="00733DB7"/>
    <w:rsid w:val="00745146"/>
    <w:rsid w:val="007577E3"/>
    <w:rsid w:val="00760DB3"/>
    <w:rsid w:val="00785406"/>
    <w:rsid w:val="007B2510"/>
    <w:rsid w:val="007B5A4F"/>
    <w:rsid w:val="007B624B"/>
    <w:rsid w:val="007B635B"/>
    <w:rsid w:val="007E510C"/>
    <w:rsid w:val="007E6507"/>
    <w:rsid w:val="007F2B8E"/>
    <w:rsid w:val="00807247"/>
    <w:rsid w:val="00821CFF"/>
    <w:rsid w:val="008363D8"/>
    <w:rsid w:val="00840C2B"/>
    <w:rsid w:val="008474E2"/>
    <w:rsid w:val="008640E9"/>
    <w:rsid w:val="008730E9"/>
    <w:rsid w:val="008739FD"/>
    <w:rsid w:val="00893E85"/>
    <w:rsid w:val="008E372C"/>
    <w:rsid w:val="00903AB0"/>
    <w:rsid w:val="009A2161"/>
    <w:rsid w:val="009A6F54"/>
    <w:rsid w:val="00A35766"/>
    <w:rsid w:val="00A443E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6411"/>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7B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4287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THA/21_4287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thailand.net" TargetMode="Externa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2021-06-19T00:45:00Z</dcterms:created>
  <dcterms:modified xsi:type="dcterms:W3CDTF">2021-06-19T00:45:00Z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fa1393e6-7c0c-46ee-ad7a-a75aea3ee726</vt:lpwstr>
  </property>
  <property fmtid="{D5CDD505-2E9C-101B-9397-08002B2CF9AE}" pid="3" name="Symbol1">
    <vt:lpwstr>G/SPS/N/THA/419</vt:lpwstr>
  </property>
  <property fmtid="{D5CDD505-2E9C-101B-9397-08002B2CF9AE}" pid="4" name="WTOCLASSIFICATION">
    <vt:lpwstr>WTO OFFICIAL</vt:lpwstr>
  </property>
</Properties>
</file>