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AD0A2C"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761914" w:rsidTr="00B056CB">
        <w:tc>
          <w:tcPr>
            <w:tcW w:w="707" w:type="dxa"/>
            <w:tcBorders>
              <w:bottom w:val="single" w:sz="6" w:space="0" w:color="auto"/>
            </w:tcBorders>
            <w:shd w:val="clear" w:color="auto" w:fill="auto"/>
          </w:tcPr>
          <w:p w:rsidR="00326D34" w:rsidRPr="004D1783" w:rsidRDefault="00AD0A2C"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AD0A2C" w:rsidP="004D1783">
            <w:pPr>
              <w:spacing w:before="120" w:after="120"/>
            </w:pPr>
            <w:r w:rsidRPr="004D1783">
              <w:rPr>
                <w:b/>
              </w:rPr>
              <w:t>Notifying Member:</w:t>
            </w:r>
            <w:r w:rsidRPr="004D1783">
              <w:t xml:space="preserve"> </w:t>
            </w:r>
            <w:bookmarkStart w:id="0" w:name="sps1a"/>
            <w:r w:rsidRPr="00EF5749">
              <w:rPr>
                <w:caps/>
                <w:u w:val="single"/>
              </w:rPr>
              <w:t>Philippines</w:t>
            </w:r>
            <w:bookmarkEnd w:id="0"/>
          </w:p>
          <w:p w:rsidR="00326D34" w:rsidRPr="004D1783" w:rsidRDefault="00AD0A2C" w:rsidP="004D1783">
            <w:pPr>
              <w:spacing w:after="120"/>
            </w:pPr>
            <w:r w:rsidRPr="004D1783">
              <w:rPr>
                <w:b/>
              </w:rPr>
              <w:t>If applicable, name of local government involved:</w:t>
            </w:r>
            <w:r w:rsidRPr="004D1783">
              <w:t xml:space="preserve"> </w:t>
            </w:r>
            <w:bookmarkStart w:id="1" w:name="sps1b"/>
            <w:bookmarkEnd w:id="1"/>
          </w:p>
        </w:tc>
      </w:tr>
      <w:tr w:rsidR="00761914" w:rsidTr="00B056CB">
        <w:tc>
          <w:tcPr>
            <w:tcW w:w="707" w:type="dxa"/>
            <w:tcBorders>
              <w:top w:val="single" w:sz="6" w:space="0" w:color="auto"/>
              <w:bottom w:val="single" w:sz="6" w:space="0" w:color="auto"/>
            </w:tcBorders>
            <w:shd w:val="clear" w:color="auto" w:fill="auto"/>
          </w:tcPr>
          <w:p w:rsidR="00326D34" w:rsidRPr="004D1783" w:rsidRDefault="00AD0A2C"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AD0A2C" w:rsidP="004D1783">
            <w:pPr>
              <w:spacing w:before="120" w:after="120"/>
            </w:pPr>
            <w:r w:rsidRPr="004D1783">
              <w:rPr>
                <w:b/>
              </w:rPr>
              <w:t>Agency responsible:</w:t>
            </w:r>
            <w:r w:rsidRPr="004D1783">
              <w:t xml:space="preserve"> </w:t>
            </w:r>
            <w:r>
              <w:t>Department of Agriculture</w:t>
            </w:r>
            <w:bookmarkStart w:id="2" w:name="sps2a"/>
            <w:bookmarkEnd w:id="2"/>
          </w:p>
        </w:tc>
      </w:tr>
      <w:tr w:rsidR="00761914" w:rsidTr="00B056CB">
        <w:tc>
          <w:tcPr>
            <w:tcW w:w="707" w:type="dxa"/>
            <w:tcBorders>
              <w:top w:val="single" w:sz="6" w:space="0" w:color="auto"/>
              <w:bottom w:val="single" w:sz="6" w:space="0" w:color="auto"/>
            </w:tcBorders>
            <w:shd w:val="clear" w:color="auto" w:fill="auto"/>
          </w:tcPr>
          <w:p w:rsidR="00326D34" w:rsidRPr="004D1783" w:rsidRDefault="00AD0A2C"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AD0A2C" w:rsidP="004D1783">
            <w:pPr>
              <w:spacing w:before="120" w:after="120"/>
            </w:pPr>
            <w:r w:rsidRPr="004D1783">
              <w:rPr>
                <w:b/>
              </w:rPr>
              <w:t xml:space="preserve">Products covered (provide tariff item number(s) as specified in national schedules deposited with the WTO; ICS numbers should be provided in addition, where applicable): </w:t>
            </w:r>
            <w:r>
              <w:t>Domestic and wild pigs and their products including pork meat and semen</w:t>
            </w:r>
            <w:bookmarkStart w:id="3" w:name="sps3a"/>
            <w:bookmarkEnd w:id="3"/>
          </w:p>
        </w:tc>
      </w:tr>
      <w:tr w:rsidR="00761914" w:rsidTr="00B056CB">
        <w:tc>
          <w:tcPr>
            <w:tcW w:w="707" w:type="dxa"/>
            <w:tcBorders>
              <w:top w:val="single" w:sz="6" w:space="0" w:color="auto"/>
              <w:bottom w:val="single" w:sz="6" w:space="0" w:color="auto"/>
            </w:tcBorders>
            <w:shd w:val="clear" w:color="auto" w:fill="auto"/>
          </w:tcPr>
          <w:p w:rsidR="00326D34" w:rsidRPr="004D1783" w:rsidRDefault="00AD0A2C"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AD0A2C"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AD0A2C" w:rsidP="004D1783">
            <w:pPr>
              <w:spacing w:after="120"/>
              <w:ind w:left="607" w:hanging="607"/>
              <w:rPr>
                <w:b/>
              </w:rPr>
            </w:pPr>
            <w:r w:rsidRPr="004D1783">
              <w:rPr>
                <w:b/>
              </w:rPr>
              <w:t>[ ]</w:t>
            </w:r>
            <w:bookmarkStart w:id="4" w:name="sps4b"/>
            <w:bookmarkEnd w:id="4"/>
            <w:r w:rsidRPr="004D1783">
              <w:rPr>
                <w:b/>
              </w:rPr>
              <w:tab/>
              <w:t xml:space="preserve">All trading partners </w:t>
            </w:r>
            <w:bookmarkStart w:id="5" w:name="sps4bbis"/>
            <w:bookmarkEnd w:id="5"/>
          </w:p>
          <w:p w:rsidR="00326D34" w:rsidRPr="004D1783" w:rsidRDefault="00AD0A2C"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 xml:space="preserve">Specific regions or countries: </w:t>
            </w:r>
            <w:r>
              <w:t>Bulgaria; Czech Republic; Moldova, Republic of; South Africa; Zambia</w:t>
            </w:r>
            <w:bookmarkStart w:id="7" w:name="sps4a"/>
            <w:bookmarkEnd w:id="7"/>
          </w:p>
        </w:tc>
      </w:tr>
      <w:tr w:rsidR="00761914" w:rsidTr="00B056CB">
        <w:tc>
          <w:tcPr>
            <w:tcW w:w="707" w:type="dxa"/>
            <w:tcBorders>
              <w:top w:val="single" w:sz="6" w:space="0" w:color="auto"/>
              <w:bottom w:val="single" w:sz="6" w:space="0" w:color="auto"/>
            </w:tcBorders>
            <w:shd w:val="clear" w:color="auto" w:fill="auto"/>
          </w:tcPr>
          <w:p w:rsidR="00326D34" w:rsidRPr="004D1783" w:rsidRDefault="00AD0A2C"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AD0A2C" w:rsidP="004D1783">
            <w:pPr>
              <w:spacing w:before="120" w:after="120"/>
            </w:pPr>
            <w:r w:rsidRPr="004D1783">
              <w:rPr>
                <w:b/>
              </w:rPr>
              <w:t xml:space="preserve">Title of the notified document: </w:t>
            </w:r>
            <w:r>
              <w:t>Department of Agriculture Memorandum Order No. 30, Series of 2018, Temporary Ban on the Importation of Domestic and Wild Pigs and Their Products Including Pork Meat and Semen Originating from Bulgaria; Czech Republic; Moldova, Republic of; South Africa; Zambia</w:t>
            </w:r>
            <w:bookmarkStart w:id="8" w:name="sps5a"/>
            <w:bookmarkEnd w:id="8"/>
            <w:r w:rsidRPr="004D1783">
              <w:rPr>
                <w:bCs/>
              </w:rPr>
              <w:t>.</w:t>
            </w:r>
            <w:r w:rsidRPr="004D1783">
              <w:t xml:space="preserve"> </w:t>
            </w:r>
            <w:r w:rsidRPr="004D1783">
              <w:rPr>
                <w:b/>
              </w:rPr>
              <w:t xml:space="preserve">Language(s): </w:t>
            </w:r>
            <w:bookmarkStart w:id="9" w:name="sps5b"/>
            <w:r w:rsidRPr="004D1783">
              <w:rPr>
                <w:bCs/>
              </w:rPr>
              <w:t>English</w:t>
            </w:r>
            <w:bookmarkEnd w:id="9"/>
            <w:r w:rsidRPr="004D1783">
              <w:rPr>
                <w:bCs/>
              </w:rPr>
              <w:t>.</w:t>
            </w:r>
            <w:r w:rsidRPr="004D1783">
              <w:t xml:space="preserve"> </w:t>
            </w:r>
            <w:r w:rsidRPr="004D1783">
              <w:rPr>
                <w:b/>
              </w:rPr>
              <w:t>Number of pages:</w:t>
            </w:r>
            <w:bookmarkStart w:id="10" w:name="sps5c"/>
            <w:r w:rsidR="00AB3F5D">
              <w:rPr>
                <w:b/>
              </w:rPr>
              <w:t> </w:t>
            </w:r>
            <w:r w:rsidRPr="004D1783">
              <w:t>1</w:t>
            </w:r>
            <w:bookmarkEnd w:id="10"/>
          </w:p>
          <w:p w:rsidR="00326D34" w:rsidRPr="004D1783" w:rsidRDefault="00313286" w:rsidP="004D1783">
            <w:pPr>
              <w:spacing w:after="120"/>
            </w:pPr>
            <w:hyperlink r:id="rId7" w:tgtFrame="_blank" w:history="1">
              <w:r w:rsidR="00AD0A2C">
                <w:rPr>
                  <w:color w:val="0000FF"/>
                  <w:u w:val="single"/>
                </w:rPr>
                <w:t>https://members.wto.org/crnattachments/2018/SPS/PHL/18_5399_00_e.pdf</w:t>
              </w:r>
            </w:hyperlink>
            <w:bookmarkStart w:id="11" w:name="sps5d"/>
            <w:bookmarkEnd w:id="11"/>
          </w:p>
        </w:tc>
      </w:tr>
      <w:tr w:rsidR="00761914" w:rsidTr="00B056CB">
        <w:tc>
          <w:tcPr>
            <w:tcW w:w="707" w:type="dxa"/>
            <w:tcBorders>
              <w:top w:val="single" w:sz="6" w:space="0" w:color="auto"/>
              <w:bottom w:val="single" w:sz="6" w:space="0" w:color="auto"/>
            </w:tcBorders>
            <w:shd w:val="clear" w:color="auto" w:fill="auto"/>
          </w:tcPr>
          <w:p w:rsidR="00326D34" w:rsidRPr="004D1783" w:rsidRDefault="00AD0A2C"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AD0A2C" w:rsidP="004D1783">
            <w:pPr>
              <w:spacing w:before="120" w:after="120"/>
            </w:pPr>
            <w:r w:rsidRPr="004D1783">
              <w:rPr>
                <w:b/>
              </w:rPr>
              <w:t xml:space="preserve">Description of content: </w:t>
            </w:r>
            <w:r>
              <w:t>The Order temporarily bans the importation of domestic and wild pigs and their products, including pork meat and semen. It immediately suspends the processing, evaluation of the application and issuance of Sanitary and Phytosanitary (SPS) import clearance of the aforementioned commodities, and also mandates the stoppage and confiscation of all shipments of the said commodities into the country by all DA Veterinary Quarantine Officers/Inspectors at all major ports.</w:t>
            </w:r>
            <w:bookmarkStart w:id="12" w:name="sps6a"/>
            <w:bookmarkEnd w:id="12"/>
          </w:p>
        </w:tc>
      </w:tr>
      <w:tr w:rsidR="00761914" w:rsidTr="00B056CB">
        <w:tc>
          <w:tcPr>
            <w:tcW w:w="707" w:type="dxa"/>
            <w:tcBorders>
              <w:top w:val="single" w:sz="6" w:space="0" w:color="auto"/>
              <w:bottom w:val="single" w:sz="6" w:space="0" w:color="auto"/>
            </w:tcBorders>
            <w:shd w:val="clear" w:color="auto" w:fill="auto"/>
          </w:tcPr>
          <w:p w:rsidR="00326D34" w:rsidRPr="004D1783" w:rsidRDefault="00AD0A2C"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AD0A2C"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761914" w:rsidTr="00B056CB">
        <w:tc>
          <w:tcPr>
            <w:tcW w:w="707" w:type="dxa"/>
            <w:tcBorders>
              <w:top w:val="single" w:sz="6" w:space="0" w:color="auto"/>
              <w:bottom w:val="single" w:sz="6" w:space="0" w:color="auto"/>
            </w:tcBorders>
            <w:shd w:val="clear" w:color="auto" w:fill="auto"/>
          </w:tcPr>
          <w:p w:rsidR="00326D34" w:rsidRPr="004D1783" w:rsidRDefault="00AD0A2C"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AD0A2C" w:rsidP="004D1783">
            <w:pPr>
              <w:spacing w:before="120" w:after="120"/>
            </w:pPr>
            <w:r w:rsidRPr="004D1783">
              <w:rPr>
                <w:b/>
              </w:rPr>
              <w:t xml:space="preserve">Nature of the urgent problem(s) and reason for urgent action: </w:t>
            </w:r>
            <w:r>
              <w:t xml:space="preserve">Based on the official reports submitted to the World Organisation for Animal </w:t>
            </w:r>
            <w:proofErr w:type="spellStart"/>
            <w:r>
              <w:t>Helath</w:t>
            </w:r>
            <w:proofErr w:type="spellEnd"/>
            <w:r>
              <w:t xml:space="preserve"> (</w:t>
            </w:r>
            <w:proofErr w:type="spellStart"/>
            <w:r>
              <w:t>OIE</w:t>
            </w:r>
            <w:proofErr w:type="spellEnd"/>
            <w:r>
              <w:t>), there were current unresolved events of African Swine Fever (</w:t>
            </w:r>
            <w:proofErr w:type="spellStart"/>
            <w:r>
              <w:t>ASF</w:t>
            </w:r>
            <w:proofErr w:type="spellEnd"/>
            <w:r>
              <w:t xml:space="preserve">) in Bulgaria; Czech Republic; Moldova, Republic of; South Africa; Zambia, affecting domestic and wild pigs and there is a need to prevent the entry of </w:t>
            </w:r>
            <w:proofErr w:type="spellStart"/>
            <w:r>
              <w:t>ASF</w:t>
            </w:r>
            <w:proofErr w:type="spellEnd"/>
            <w:r>
              <w:t xml:space="preserve"> virus into the Philippines.</w:t>
            </w:r>
            <w:bookmarkStart w:id="19" w:name="sps8a"/>
            <w:bookmarkEnd w:id="19"/>
          </w:p>
        </w:tc>
      </w:tr>
      <w:tr w:rsidR="00761914" w:rsidTr="00B056CB">
        <w:tc>
          <w:tcPr>
            <w:tcW w:w="707" w:type="dxa"/>
            <w:tcBorders>
              <w:top w:val="single" w:sz="6" w:space="0" w:color="auto"/>
              <w:bottom w:val="single" w:sz="6" w:space="0" w:color="auto"/>
            </w:tcBorders>
            <w:shd w:val="clear" w:color="auto" w:fill="auto"/>
          </w:tcPr>
          <w:p w:rsidR="00326D34" w:rsidRPr="004D1783" w:rsidRDefault="00AD0A2C" w:rsidP="00AD0A2C">
            <w:pPr>
              <w:keepNext/>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rsidR="00326D34" w:rsidRPr="004D1783" w:rsidRDefault="00AD0A2C" w:rsidP="00AD0A2C">
            <w:pPr>
              <w:keepNext/>
              <w:spacing w:before="120" w:after="120"/>
              <w:rPr>
                <w:b/>
              </w:rPr>
            </w:pPr>
            <w:r w:rsidRPr="004D1783">
              <w:rPr>
                <w:b/>
              </w:rPr>
              <w:t xml:space="preserve">Is there a relevant international standard? If so, identify the standard: </w:t>
            </w:r>
          </w:p>
          <w:p w:rsidR="00326D34" w:rsidRPr="004D1783" w:rsidRDefault="00AD0A2C" w:rsidP="00AD0A2C">
            <w:pPr>
              <w:keepNext/>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Pr="004D1783">
              <w:rPr>
                <w:b/>
              </w:rPr>
              <w:t>:</w:t>
            </w:r>
            <w:r w:rsidRPr="004D1783">
              <w:rPr>
                <w:b/>
                <w:i/>
              </w:rPr>
              <w:t xml:space="preserve"> </w:t>
            </w:r>
            <w:bookmarkStart w:id="21" w:name="sps9atext"/>
            <w:bookmarkEnd w:id="21"/>
          </w:p>
          <w:p w:rsidR="00326D34" w:rsidRPr="004D1783" w:rsidRDefault="00AD0A2C" w:rsidP="00AD0A2C">
            <w:pPr>
              <w:keepNext/>
              <w:spacing w:after="120"/>
              <w:ind w:left="720" w:hanging="720"/>
            </w:pPr>
            <w:r w:rsidRPr="004D1783">
              <w:rPr>
                <w:b/>
              </w:rPr>
              <w:t>[</w:t>
            </w:r>
            <w:bookmarkStart w:id="22" w:name="sps9b"/>
            <w:r w:rsidRPr="004D1783">
              <w:rPr>
                <w:b/>
              </w:rPr>
              <w:t>X</w:t>
            </w:r>
            <w:bookmarkEnd w:id="22"/>
            <w:r w:rsidRPr="004D1783">
              <w:rPr>
                <w:b/>
              </w:rPr>
              <w:t>]</w:t>
            </w:r>
            <w:r w:rsidRPr="004D1783">
              <w:rPr>
                <w:b/>
              </w:rPr>
              <w:tab/>
              <w:t>World Organization for Animal Health (</w:t>
            </w:r>
            <w:proofErr w:type="spellStart"/>
            <w:r w:rsidRPr="004D1783">
              <w:rPr>
                <w:b/>
              </w:rPr>
              <w:t>OIE</w:t>
            </w:r>
            <w:proofErr w:type="spellEnd"/>
            <w:r w:rsidRPr="004D1783">
              <w:rPr>
                <w:b/>
              </w:rPr>
              <w:t xml:space="preserve">) </w:t>
            </w:r>
            <w:r w:rsidRPr="004D1783">
              <w:rPr>
                <w:b/>
                <w:i/>
              </w:rPr>
              <w:t>(e.g. Terrestrial or Aquatic Animal Health Code, chapter number)</w:t>
            </w:r>
            <w:r w:rsidRPr="004D1783">
              <w:rPr>
                <w:b/>
              </w:rPr>
              <w:t>:</w:t>
            </w:r>
            <w:r w:rsidRPr="004D1783">
              <w:rPr>
                <w:b/>
                <w:i/>
              </w:rPr>
              <w:t xml:space="preserve"> </w:t>
            </w:r>
            <w:r>
              <w:t>Chapters 1.1, 4.3 and 15.1 of the Terrestrial Animal Health Code 2018</w:t>
            </w:r>
            <w:bookmarkStart w:id="23" w:name="sps9btext"/>
            <w:bookmarkEnd w:id="23"/>
          </w:p>
          <w:p w:rsidR="00326D34" w:rsidRPr="004D1783" w:rsidRDefault="00AD0A2C" w:rsidP="00AD0A2C">
            <w:pPr>
              <w:keepNext/>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Pr="004D1783">
              <w:rPr>
                <w:b/>
              </w:rPr>
              <w:t>:</w:t>
            </w:r>
            <w:r w:rsidRPr="004D1783">
              <w:rPr>
                <w:b/>
                <w:i/>
              </w:rPr>
              <w:t xml:space="preserve"> </w:t>
            </w:r>
            <w:bookmarkStart w:id="25" w:name="sps9ctext"/>
            <w:bookmarkEnd w:id="25"/>
          </w:p>
          <w:p w:rsidR="00326D34" w:rsidRPr="004D1783" w:rsidRDefault="00AD0A2C" w:rsidP="00AD0A2C">
            <w:pPr>
              <w:keepNext/>
              <w:spacing w:after="120"/>
              <w:ind w:left="720" w:hanging="720"/>
              <w:rPr>
                <w:b/>
              </w:rPr>
            </w:pPr>
            <w:r w:rsidRPr="004D1783">
              <w:rPr>
                <w:b/>
              </w:rPr>
              <w:t>[ ]</w:t>
            </w:r>
            <w:bookmarkStart w:id="26" w:name="sps9d"/>
            <w:bookmarkEnd w:id="26"/>
            <w:r w:rsidRPr="004D1783">
              <w:rPr>
                <w:b/>
              </w:rPr>
              <w:tab/>
              <w:t>None</w:t>
            </w:r>
          </w:p>
          <w:p w:rsidR="00326D34" w:rsidRPr="004D1783" w:rsidRDefault="00AD0A2C" w:rsidP="00AD0A2C">
            <w:pPr>
              <w:keepNext/>
              <w:spacing w:after="120"/>
              <w:rPr>
                <w:b/>
              </w:rPr>
            </w:pPr>
            <w:r w:rsidRPr="004D1783">
              <w:rPr>
                <w:b/>
              </w:rPr>
              <w:t>Does this proposed regulation conform to the relevant international standard?</w:t>
            </w:r>
          </w:p>
          <w:p w:rsidR="00326D34" w:rsidRPr="004D1783" w:rsidRDefault="00AD0A2C" w:rsidP="00AD0A2C">
            <w:pPr>
              <w:keepNext/>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rsidR="00326D34" w:rsidRPr="004D1783" w:rsidRDefault="00AD0A2C" w:rsidP="00AD0A2C">
            <w:pPr>
              <w:keepNext/>
              <w:spacing w:after="120"/>
              <w:rPr>
                <w:bCs/>
              </w:rPr>
            </w:pPr>
            <w:r w:rsidRPr="004D1783">
              <w:rPr>
                <w:b/>
              </w:rPr>
              <w:t xml:space="preserve">If no, describe, whenever possible, how and why it deviates from the international standard: </w:t>
            </w:r>
            <w:bookmarkStart w:id="29" w:name="sps9e"/>
            <w:bookmarkEnd w:id="29"/>
          </w:p>
        </w:tc>
      </w:tr>
      <w:tr w:rsidR="00761914" w:rsidTr="00B056CB">
        <w:tc>
          <w:tcPr>
            <w:tcW w:w="707" w:type="dxa"/>
            <w:tcBorders>
              <w:top w:val="single" w:sz="6" w:space="0" w:color="auto"/>
              <w:bottom w:val="single" w:sz="6" w:space="0" w:color="auto"/>
            </w:tcBorders>
            <w:shd w:val="clear" w:color="auto" w:fill="auto"/>
          </w:tcPr>
          <w:p w:rsidR="00326D34" w:rsidRPr="004D1783" w:rsidRDefault="00AD0A2C"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rsidR="00326D34" w:rsidRPr="004D1783" w:rsidRDefault="00AD0A2C"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4D1783">
              <w:rPr>
                <w:bCs/>
              </w:rPr>
              <w:t xml:space="preserve"> </w:t>
            </w:r>
            <w:bookmarkStart w:id="31" w:name="sps10b"/>
            <w:bookmarkEnd w:id="31"/>
          </w:p>
        </w:tc>
      </w:tr>
      <w:tr w:rsidR="00761914" w:rsidTr="00B056CB">
        <w:tc>
          <w:tcPr>
            <w:tcW w:w="707" w:type="dxa"/>
            <w:tcBorders>
              <w:top w:val="single" w:sz="6" w:space="0" w:color="auto"/>
              <w:bottom w:val="single" w:sz="6" w:space="0" w:color="auto"/>
            </w:tcBorders>
            <w:shd w:val="clear" w:color="auto" w:fill="auto"/>
          </w:tcPr>
          <w:p w:rsidR="00326D34" w:rsidRPr="004D1783" w:rsidRDefault="00AD0A2C"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AD0A2C" w:rsidP="004D1783">
            <w:pPr>
              <w:spacing w:before="120" w:after="120"/>
              <w:rPr>
                <w:bCs/>
              </w:rPr>
            </w:pPr>
            <w:r w:rsidRPr="004D1783">
              <w:rPr>
                <w:b/>
              </w:rPr>
              <w:t>Date of entry into force (</w:t>
            </w:r>
            <w:proofErr w:type="spellStart"/>
            <w:r w:rsidRPr="004D1783">
              <w:rPr>
                <w:b/>
                <w:i/>
              </w:rPr>
              <w:t>dd</w:t>
            </w:r>
            <w:proofErr w:type="spellEnd"/>
            <w:r w:rsidRPr="004D1783">
              <w:rPr>
                <w:b/>
                <w:i/>
              </w:rPr>
              <w:t>/mm/</w:t>
            </w:r>
            <w:proofErr w:type="spellStart"/>
            <w:r w:rsidRPr="004D1783">
              <w:rPr>
                <w:b/>
                <w:i/>
              </w:rPr>
              <w:t>yy</w:t>
            </w:r>
            <w:proofErr w:type="spellEnd"/>
            <w:r w:rsidRPr="004D1783">
              <w:rPr>
                <w:b/>
              </w:rPr>
              <w:t xml:space="preserve">)/period of application (as applicable): </w:t>
            </w:r>
            <w:r w:rsidR="00AB3F5D">
              <w:t>14 </w:t>
            </w:r>
            <w:r>
              <w:t>September 2018</w:t>
            </w:r>
            <w:bookmarkStart w:id="32" w:name="sps11a"/>
            <w:bookmarkStart w:id="33" w:name="sps11c"/>
            <w:bookmarkStart w:id="34" w:name="sps11cbis"/>
            <w:bookmarkStart w:id="35" w:name="sps11d"/>
            <w:bookmarkEnd w:id="32"/>
            <w:bookmarkEnd w:id="33"/>
            <w:bookmarkEnd w:id="34"/>
            <w:bookmarkEnd w:id="35"/>
          </w:p>
          <w:p w:rsidR="00326D34" w:rsidRPr="004D1783" w:rsidRDefault="00AD0A2C" w:rsidP="004D1783">
            <w:pPr>
              <w:spacing w:after="120"/>
              <w:ind w:left="607" w:hanging="607"/>
            </w:pPr>
            <w:proofErr w:type="gramStart"/>
            <w:r w:rsidRPr="004D1783">
              <w:rPr>
                <w:b/>
              </w:rPr>
              <w:t>[ ]</w:t>
            </w:r>
            <w:bookmarkStart w:id="36" w:name="sps11e"/>
            <w:bookmarkEnd w:id="36"/>
            <w:proofErr w:type="gramEnd"/>
            <w:r w:rsidRPr="004D1783">
              <w:rPr>
                <w:b/>
              </w:rPr>
              <w:tab/>
              <w:t xml:space="preserve">Trade facilitating measure </w:t>
            </w:r>
            <w:bookmarkStart w:id="37" w:name="sps11ebis"/>
            <w:bookmarkEnd w:id="37"/>
          </w:p>
        </w:tc>
      </w:tr>
      <w:tr w:rsidR="00761914" w:rsidTr="00B056CB">
        <w:tc>
          <w:tcPr>
            <w:tcW w:w="707" w:type="dxa"/>
            <w:tcBorders>
              <w:top w:val="single" w:sz="6" w:space="0" w:color="auto"/>
              <w:bottom w:val="single" w:sz="6" w:space="0" w:color="auto"/>
            </w:tcBorders>
            <w:shd w:val="clear" w:color="auto" w:fill="auto"/>
          </w:tcPr>
          <w:p w:rsidR="00326D34" w:rsidRPr="004D1783" w:rsidRDefault="00AD0A2C"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AD0A2C"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xml:space="preserve">] National Enquiry Point. Address, fax number and e-mail address (if available) of other body: </w:t>
            </w:r>
          </w:p>
          <w:p w:rsidR="00761914" w:rsidRDefault="00AD0A2C">
            <w:r>
              <w:t>Office of the Director</w:t>
            </w:r>
          </w:p>
          <w:p w:rsidR="00761914" w:rsidRDefault="00AD0A2C">
            <w:r>
              <w:t>Policy Research Service</w:t>
            </w:r>
          </w:p>
          <w:p w:rsidR="00761914" w:rsidRDefault="00AD0A2C">
            <w:r>
              <w:t>Department of Agriculture</w:t>
            </w:r>
          </w:p>
          <w:p w:rsidR="00761914" w:rsidRDefault="00AD0A2C">
            <w:r>
              <w:t>Elliptical Road, Diliman</w:t>
            </w:r>
          </w:p>
          <w:p w:rsidR="00761914" w:rsidRDefault="00AD0A2C">
            <w:r>
              <w:t>Quezon City</w:t>
            </w:r>
          </w:p>
          <w:p w:rsidR="00761914" w:rsidRDefault="00AD0A2C">
            <w:r>
              <w:t>Tel: +(632) 926 7439</w:t>
            </w:r>
          </w:p>
          <w:p w:rsidR="00761914" w:rsidRDefault="00AD0A2C">
            <w:r>
              <w:t>Fax: +(632) 928 0590</w:t>
            </w:r>
          </w:p>
          <w:p w:rsidR="00761914" w:rsidRDefault="00AD0A2C" w:rsidP="001E0AB8">
            <w:pPr>
              <w:spacing w:after="120"/>
            </w:pPr>
            <w:r>
              <w:t>E-mail: spspilipinas@da.gov.ph</w:t>
            </w:r>
          </w:p>
          <w:p w:rsidR="00761914" w:rsidRDefault="00AB3F5D" w:rsidP="001E0AB8">
            <w:pPr>
              <w:spacing w:after="120"/>
            </w:pPr>
            <w:r>
              <w:t>o</w:t>
            </w:r>
            <w:r w:rsidR="00AD0A2C">
              <w:t>r</w:t>
            </w:r>
          </w:p>
          <w:p w:rsidR="00761914" w:rsidRDefault="00AD0A2C">
            <w:r>
              <w:t>National Veterinary Quarantine Services</w:t>
            </w:r>
          </w:p>
          <w:p w:rsidR="00761914" w:rsidRDefault="00AD0A2C">
            <w:r>
              <w:t>Bureau of Animal Industry</w:t>
            </w:r>
          </w:p>
          <w:p w:rsidR="00761914" w:rsidRDefault="00AD0A2C">
            <w:proofErr w:type="spellStart"/>
            <w:r>
              <w:t>Visayas</w:t>
            </w:r>
            <w:proofErr w:type="spellEnd"/>
            <w:r>
              <w:t xml:space="preserve"> Avenue, Diliman</w:t>
            </w:r>
          </w:p>
          <w:p w:rsidR="00761914" w:rsidRDefault="00AD0A2C">
            <w:r>
              <w:t>Quezon City</w:t>
            </w:r>
          </w:p>
          <w:p w:rsidR="00761914" w:rsidRDefault="00AD0A2C">
            <w:r>
              <w:t>Tel: +(632) 920 0815</w:t>
            </w:r>
          </w:p>
          <w:p w:rsidR="00761914" w:rsidRPr="00375AC5" w:rsidRDefault="00AD0A2C">
            <w:pPr>
              <w:rPr>
                <w:lang w:val="fr-CH"/>
              </w:rPr>
            </w:pPr>
            <w:proofErr w:type="gramStart"/>
            <w:r w:rsidRPr="00375AC5">
              <w:rPr>
                <w:lang w:val="fr-CH"/>
              </w:rPr>
              <w:t>Fax:</w:t>
            </w:r>
            <w:proofErr w:type="gramEnd"/>
            <w:r w:rsidRPr="00375AC5">
              <w:rPr>
                <w:lang w:val="fr-CH"/>
              </w:rPr>
              <w:t xml:space="preserve"> +(632) 920 0916</w:t>
            </w:r>
          </w:p>
          <w:p w:rsidR="00761914" w:rsidRPr="00375AC5" w:rsidRDefault="00AB3F5D" w:rsidP="00AB3F5D">
            <w:pPr>
              <w:tabs>
                <w:tab w:val="left" w:pos="742"/>
              </w:tabs>
              <w:rPr>
                <w:lang w:val="fr-CH"/>
              </w:rPr>
            </w:pPr>
            <w:proofErr w:type="gramStart"/>
            <w:r>
              <w:rPr>
                <w:lang w:val="fr-CH"/>
              </w:rPr>
              <w:t>E-mail:</w:t>
            </w:r>
            <w:proofErr w:type="gramEnd"/>
            <w:r>
              <w:rPr>
                <w:lang w:val="fr-CH"/>
              </w:rPr>
              <w:tab/>
            </w:r>
            <w:r w:rsidR="00AD0A2C" w:rsidRPr="00375AC5">
              <w:rPr>
                <w:lang w:val="fr-CH"/>
              </w:rPr>
              <w:t>nvqs_bai@yahoo.com</w:t>
            </w:r>
          </w:p>
          <w:p w:rsidR="00761914" w:rsidRDefault="00AB3F5D" w:rsidP="00AB3F5D">
            <w:pPr>
              <w:tabs>
                <w:tab w:val="left" w:pos="742"/>
              </w:tabs>
              <w:spacing w:after="120"/>
            </w:pPr>
            <w:r w:rsidRPr="001E0AB8">
              <w:rPr>
                <w:lang w:val="fr-FR"/>
              </w:rPr>
              <w:tab/>
            </w:r>
            <w:r w:rsidR="00AD0A2C">
              <w:t>quarantine_bai@yahoo.com</w:t>
            </w:r>
            <w:bookmarkStart w:id="40" w:name="sps12c"/>
            <w:bookmarkEnd w:id="40"/>
          </w:p>
        </w:tc>
      </w:tr>
      <w:tr w:rsidR="00761914" w:rsidTr="00B056CB">
        <w:tc>
          <w:tcPr>
            <w:tcW w:w="707" w:type="dxa"/>
            <w:tcBorders>
              <w:top w:val="single" w:sz="6" w:space="0" w:color="auto"/>
            </w:tcBorders>
            <w:shd w:val="clear" w:color="auto" w:fill="auto"/>
          </w:tcPr>
          <w:p w:rsidR="00326D34" w:rsidRPr="004D1783" w:rsidRDefault="00AD0A2C" w:rsidP="00B056CB">
            <w:pPr>
              <w:keepNext/>
              <w:keepLines/>
              <w:spacing w:before="120" w:after="120"/>
              <w:rPr>
                <w:b/>
              </w:rPr>
            </w:pPr>
            <w:r w:rsidRPr="004D1783">
              <w:rPr>
                <w:b/>
              </w:rPr>
              <w:lastRenderedPageBreak/>
              <w:t>13.</w:t>
            </w:r>
          </w:p>
        </w:tc>
        <w:tc>
          <w:tcPr>
            <w:tcW w:w="8320" w:type="dxa"/>
            <w:tcBorders>
              <w:top w:val="single" w:sz="6" w:space="0" w:color="auto"/>
            </w:tcBorders>
            <w:shd w:val="clear" w:color="auto" w:fill="auto"/>
          </w:tcPr>
          <w:p w:rsidR="00326D34" w:rsidRPr="004D1783" w:rsidRDefault="00AD0A2C"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xml:space="preserve">] National Enquiry Point. Address, fax number and e-mail address (if available) of other body: </w:t>
            </w:r>
          </w:p>
          <w:p w:rsidR="00761914" w:rsidRDefault="00AD0A2C">
            <w:r>
              <w:t>Office of the Director</w:t>
            </w:r>
          </w:p>
          <w:p w:rsidR="00761914" w:rsidRDefault="00AD0A2C">
            <w:r>
              <w:t>Policy Research Service</w:t>
            </w:r>
          </w:p>
          <w:p w:rsidR="00761914" w:rsidRDefault="00AD0A2C">
            <w:r>
              <w:t>Department of Agriculture</w:t>
            </w:r>
          </w:p>
          <w:p w:rsidR="00761914" w:rsidRDefault="00AD0A2C">
            <w:r>
              <w:t>Elliptical Road, Diliman</w:t>
            </w:r>
          </w:p>
          <w:p w:rsidR="00761914" w:rsidRDefault="00AD0A2C">
            <w:r>
              <w:t>Quezon City</w:t>
            </w:r>
          </w:p>
          <w:p w:rsidR="00761914" w:rsidRDefault="00AD0A2C">
            <w:r>
              <w:t>Tel: +(632) 926 7439</w:t>
            </w:r>
          </w:p>
          <w:p w:rsidR="00761914" w:rsidRDefault="00AD0A2C">
            <w:r>
              <w:t>Fax: +(632) 928 0590</w:t>
            </w:r>
          </w:p>
          <w:p w:rsidR="00761914" w:rsidRDefault="00AD0A2C" w:rsidP="001E0AB8">
            <w:pPr>
              <w:spacing w:after="120"/>
            </w:pPr>
            <w:r>
              <w:t>E-mail: spspilipinas@da.gov.ph</w:t>
            </w:r>
          </w:p>
          <w:p w:rsidR="00761914" w:rsidRDefault="00AB3F5D" w:rsidP="001E0AB8">
            <w:pPr>
              <w:spacing w:after="120"/>
            </w:pPr>
            <w:r>
              <w:t>o</w:t>
            </w:r>
            <w:r w:rsidR="00AD0A2C">
              <w:t>r</w:t>
            </w:r>
          </w:p>
          <w:p w:rsidR="00761914" w:rsidRDefault="00AD0A2C">
            <w:r>
              <w:t>National Veterinary Quarantine Services</w:t>
            </w:r>
          </w:p>
          <w:p w:rsidR="00761914" w:rsidRDefault="00AD0A2C">
            <w:r>
              <w:t>Bureau of Animal Industry</w:t>
            </w:r>
          </w:p>
          <w:p w:rsidR="00761914" w:rsidRDefault="00AD0A2C">
            <w:proofErr w:type="spellStart"/>
            <w:r>
              <w:t>Visayas</w:t>
            </w:r>
            <w:proofErr w:type="spellEnd"/>
            <w:r>
              <w:t xml:space="preserve"> Avenue, Diliman</w:t>
            </w:r>
          </w:p>
          <w:p w:rsidR="00761914" w:rsidRDefault="00AD0A2C">
            <w:r>
              <w:t>Quezon City</w:t>
            </w:r>
          </w:p>
          <w:p w:rsidR="00761914" w:rsidRDefault="00AD0A2C">
            <w:r>
              <w:t>Tel: +(632) 920 0815</w:t>
            </w:r>
          </w:p>
          <w:p w:rsidR="00761914" w:rsidRPr="00375AC5" w:rsidRDefault="00AD0A2C">
            <w:pPr>
              <w:rPr>
                <w:lang w:val="fr-CH"/>
              </w:rPr>
            </w:pPr>
            <w:proofErr w:type="gramStart"/>
            <w:r w:rsidRPr="00375AC5">
              <w:rPr>
                <w:lang w:val="fr-CH"/>
              </w:rPr>
              <w:t>Fax:</w:t>
            </w:r>
            <w:proofErr w:type="gramEnd"/>
            <w:r w:rsidRPr="00375AC5">
              <w:rPr>
                <w:lang w:val="fr-CH"/>
              </w:rPr>
              <w:t xml:space="preserve"> +(632) 920 0916</w:t>
            </w:r>
          </w:p>
          <w:p w:rsidR="00761914" w:rsidRPr="00375AC5" w:rsidRDefault="00AD0A2C" w:rsidP="00AB3F5D">
            <w:pPr>
              <w:tabs>
                <w:tab w:val="left" w:pos="742"/>
              </w:tabs>
              <w:rPr>
                <w:lang w:val="fr-CH"/>
              </w:rPr>
            </w:pPr>
            <w:proofErr w:type="gramStart"/>
            <w:r w:rsidRPr="00375AC5">
              <w:rPr>
                <w:lang w:val="fr-CH"/>
              </w:rPr>
              <w:t>E-mail:</w:t>
            </w:r>
            <w:proofErr w:type="gramEnd"/>
            <w:r w:rsidR="00AB3F5D">
              <w:rPr>
                <w:lang w:val="fr-CH"/>
              </w:rPr>
              <w:tab/>
            </w:r>
            <w:r w:rsidRPr="00375AC5">
              <w:rPr>
                <w:lang w:val="fr-CH"/>
              </w:rPr>
              <w:t>nvqs_bai@yahoo.com</w:t>
            </w:r>
          </w:p>
          <w:p w:rsidR="00761914" w:rsidRDefault="00AB3F5D" w:rsidP="00AB3F5D">
            <w:pPr>
              <w:tabs>
                <w:tab w:val="left" w:pos="742"/>
              </w:tabs>
              <w:spacing w:after="120"/>
            </w:pPr>
            <w:r w:rsidRPr="001E0AB8">
              <w:rPr>
                <w:lang w:val="fr-FR"/>
              </w:rPr>
              <w:tab/>
            </w:r>
            <w:r w:rsidR="00AD0A2C">
              <w:t>quarantine_bai@yahoo.com</w:t>
            </w:r>
            <w:bookmarkStart w:id="43" w:name="sps13c"/>
            <w:bookmarkEnd w:id="43"/>
          </w:p>
        </w:tc>
      </w:tr>
    </w:tbl>
    <w:p w:rsidR="007141CF" w:rsidRPr="004D1783" w:rsidRDefault="00313286" w:rsidP="004D1783"/>
    <w:sectPr w:rsidR="007141CF" w:rsidRPr="004D1783" w:rsidSect="00375AC5">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23C1" w:rsidRDefault="00AD0A2C">
      <w:r>
        <w:separator/>
      </w:r>
    </w:p>
  </w:endnote>
  <w:endnote w:type="continuationSeparator" w:id="0">
    <w:p w:rsidR="002023C1" w:rsidRDefault="00AD0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375AC5" w:rsidRDefault="00375AC5" w:rsidP="00375AC5">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375AC5" w:rsidRDefault="00375AC5" w:rsidP="00375AC5">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582" w:rsidRPr="004D1783" w:rsidRDefault="00AD0A2C"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23C1" w:rsidRDefault="00AD0A2C">
      <w:r>
        <w:separator/>
      </w:r>
    </w:p>
  </w:footnote>
  <w:footnote w:type="continuationSeparator" w:id="0">
    <w:p w:rsidR="002023C1" w:rsidRDefault="00AD0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AC5" w:rsidRPr="00375AC5" w:rsidRDefault="00375AC5" w:rsidP="00375AC5">
    <w:pPr>
      <w:pStyle w:val="En-tte"/>
      <w:pBdr>
        <w:bottom w:val="single" w:sz="4" w:space="1" w:color="auto"/>
      </w:pBdr>
      <w:tabs>
        <w:tab w:val="clear" w:pos="4513"/>
        <w:tab w:val="clear" w:pos="9027"/>
      </w:tabs>
      <w:jc w:val="center"/>
    </w:pPr>
    <w:r w:rsidRPr="00375AC5">
      <w:t>G/SPS/N/</w:t>
    </w:r>
    <w:proofErr w:type="spellStart"/>
    <w:r w:rsidRPr="00375AC5">
      <w:t>PHL</w:t>
    </w:r>
    <w:proofErr w:type="spellEnd"/>
    <w:r w:rsidRPr="00375AC5">
      <w:t>/425</w:t>
    </w:r>
  </w:p>
  <w:p w:rsidR="00375AC5" w:rsidRPr="00375AC5" w:rsidRDefault="00375AC5" w:rsidP="00375AC5">
    <w:pPr>
      <w:pStyle w:val="En-tte"/>
      <w:pBdr>
        <w:bottom w:val="single" w:sz="4" w:space="1" w:color="auto"/>
      </w:pBdr>
      <w:tabs>
        <w:tab w:val="clear" w:pos="4513"/>
        <w:tab w:val="clear" w:pos="9027"/>
      </w:tabs>
      <w:jc w:val="center"/>
    </w:pPr>
  </w:p>
  <w:p w:rsidR="00375AC5" w:rsidRPr="00375AC5" w:rsidRDefault="00375AC5" w:rsidP="00375AC5">
    <w:pPr>
      <w:pStyle w:val="En-tte"/>
      <w:pBdr>
        <w:bottom w:val="single" w:sz="4" w:space="1" w:color="auto"/>
      </w:pBdr>
      <w:tabs>
        <w:tab w:val="clear" w:pos="4513"/>
        <w:tab w:val="clear" w:pos="9027"/>
      </w:tabs>
      <w:jc w:val="center"/>
    </w:pPr>
    <w:r w:rsidRPr="00375AC5">
      <w:t xml:space="preserve">- </w:t>
    </w:r>
    <w:r w:rsidRPr="00375AC5">
      <w:fldChar w:fldCharType="begin"/>
    </w:r>
    <w:r w:rsidRPr="00375AC5">
      <w:instrText xml:space="preserve"> PAGE </w:instrText>
    </w:r>
    <w:r w:rsidRPr="00375AC5">
      <w:fldChar w:fldCharType="separate"/>
    </w:r>
    <w:r w:rsidR="00313286">
      <w:rPr>
        <w:noProof/>
      </w:rPr>
      <w:t>2</w:t>
    </w:r>
    <w:r w:rsidRPr="00375AC5">
      <w:fldChar w:fldCharType="end"/>
    </w:r>
    <w:r w:rsidRPr="00375AC5">
      <w:t xml:space="preserve"> -</w:t>
    </w:r>
  </w:p>
  <w:p w:rsidR="00326D34" w:rsidRPr="00375AC5" w:rsidRDefault="00313286" w:rsidP="00375AC5">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AC5" w:rsidRPr="00375AC5" w:rsidRDefault="00375AC5" w:rsidP="00375AC5">
    <w:pPr>
      <w:pStyle w:val="En-tte"/>
      <w:pBdr>
        <w:bottom w:val="single" w:sz="4" w:space="1" w:color="auto"/>
      </w:pBdr>
      <w:tabs>
        <w:tab w:val="clear" w:pos="4513"/>
        <w:tab w:val="clear" w:pos="9027"/>
      </w:tabs>
      <w:jc w:val="center"/>
    </w:pPr>
    <w:r w:rsidRPr="00375AC5">
      <w:t>G/SPS/N/</w:t>
    </w:r>
    <w:proofErr w:type="spellStart"/>
    <w:r w:rsidRPr="00375AC5">
      <w:t>PHL</w:t>
    </w:r>
    <w:proofErr w:type="spellEnd"/>
    <w:r w:rsidRPr="00375AC5">
      <w:t>/425</w:t>
    </w:r>
  </w:p>
  <w:p w:rsidR="00375AC5" w:rsidRPr="00375AC5" w:rsidRDefault="00375AC5" w:rsidP="00375AC5">
    <w:pPr>
      <w:pStyle w:val="En-tte"/>
      <w:pBdr>
        <w:bottom w:val="single" w:sz="4" w:space="1" w:color="auto"/>
      </w:pBdr>
      <w:tabs>
        <w:tab w:val="clear" w:pos="4513"/>
        <w:tab w:val="clear" w:pos="9027"/>
      </w:tabs>
      <w:jc w:val="center"/>
    </w:pPr>
  </w:p>
  <w:p w:rsidR="00375AC5" w:rsidRPr="00375AC5" w:rsidRDefault="00375AC5" w:rsidP="00375AC5">
    <w:pPr>
      <w:pStyle w:val="En-tte"/>
      <w:pBdr>
        <w:bottom w:val="single" w:sz="4" w:space="1" w:color="auto"/>
      </w:pBdr>
      <w:tabs>
        <w:tab w:val="clear" w:pos="4513"/>
        <w:tab w:val="clear" w:pos="9027"/>
      </w:tabs>
      <w:jc w:val="center"/>
    </w:pPr>
    <w:r w:rsidRPr="00375AC5">
      <w:t xml:space="preserve">- </w:t>
    </w:r>
    <w:r w:rsidRPr="00375AC5">
      <w:fldChar w:fldCharType="begin"/>
    </w:r>
    <w:r w:rsidRPr="00375AC5">
      <w:instrText xml:space="preserve"> PAGE </w:instrText>
    </w:r>
    <w:r w:rsidRPr="00375AC5">
      <w:fldChar w:fldCharType="separate"/>
    </w:r>
    <w:r w:rsidR="00313286">
      <w:rPr>
        <w:noProof/>
      </w:rPr>
      <w:t>3</w:t>
    </w:r>
    <w:r w:rsidRPr="00375AC5">
      <w:fldChar w:fldCharType="end"/>
    </w:r>
    <w:r w:rsidRPr="00375AC5">
      <w:t xml:space="preserve"> -</w:t>
    </w:r>
  </w:p>
  <w:p w:rsidR="00326D34" w:rsidRPr="00375AC5" w:rsidRDefault="00313286" w:rsidP="00375AC5">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61914" w:rsidTr="00F766DE">
      <w:trPr>
        <w:trHeight w:val="240"/>
        <w:jc w:val="center"/>
      </w:trPr>
      <w:tc>
        <w:tcPr>
          <w:tcW w:w="3794" w:type="dxa"/>
          <w:shd w:val="clear" w:color="auto" w:fill="FFFFFF"/>
          <w:tcMar>
            <w:left w:w="108" w:type="dxa"/>
            <w:right w:w="108" w:type="dxa"/>
          </w:tcMar>
          <w:vAlign w:val="center"/>
        </w:tcPr>
        <w:p w:rsidR="00ED54E0" w:rsidRPr="00326D34" w:rsidRDefault="00313286"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326D34" w:rsidRDefault="00375AC5" w:rsidP="00545F9C">
          <w:pPr>
            <w:jc w:val="right"/>
            <w:rPr>
              <w:b/>
              <w:color w:val="FF0000"/>
              <w:szCs w:val="16"/>
            </w:rPr>
          </w:pPr>
          <w:r>
            <w:rPr>
              <w:b/>
              <w:color w:val="FF0000"/>
              <w:szCs w:val="16"/>
            </w:rPr>
            <w:t xml:space="preserve"> </w:t>
          </w:r>
        </w:p>
      </w:tc>
    </w:tr>
    <w:bookmarkEnd w:id="44"/>
    <w:tr w:rsidR="00761914" w:rsidTr="00F766DE">
      <w:trPr>
        <w:trHeight w:val="213"/>
        <w:jc w:val="center"/>
      </w:trPr>
      <w:tc>
        <w:tcPr>
          <w:tcW w:w="3794" w:type="dxa"/>
          <w:vMerge w:val="restart"/>
          <w:shd w:val="clear" w:color="auto" w:fill="FFFFFF"/>
          <w:tcMar>
            <w:left w:w="0" w:type="dxa"/>
            <w:right w:w="0" w:type="dxa"/>
          </w:tcMar>
        </w:tcPr>
        <w:p w:rsidR="00ED54E0" w:rsidRPr="00326D34" w:rsidRDefault="00375AC5" w:rsidP="00545F9C">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313286" w:rsidP="00545F9C">
          <w:pPr>
            <w:jc w:val="right"/>
            <w:rPr>
              <w:b/>
              <w:szCs w:val="16"/>
            </w:rPr>
          </w:pPr>
        </w:p>
      </w:tc>
    </w:tr>
    <w:tr w:rsidR="00761914" w:rsidTr="00F766DE">
      <w:trPr>
        <w:trHeight w:val="868"/>
        <w:jc w:val="center"/>
      </w:trPr>
      <w:tc>
        <w:tcPr>
          <w:tcW w:w="3794" w:type="dxa"/>
          <w:vMerge/>
          <w:shd w:val="clear" w:color="auto" w:fill="FFFFFF"/>
          <w:tcMar>
            <w:left w:w="108" w:type="dxa"/>
            <w:right w:w="108" w:type="dxa"/>
          </w:tcMar>
        </w:tcPr>
        <w:p w:rsidR="00ED54E0" w:rsidRPr="00326D34" w:rsidRDefault="00313286" w:rsidP="00545F9C">
          <w:pPr>
            <w:jc w:val="left"/>
            <w:rPr>
              <w:noProof/>
              <w:lang w:eastAsia="en-GB"/>
            </w:rPr>
          </w:pPr>
        </w:p>
      </w:tc>
      <w:tc>
        <w:tcPr>
          <w:tcW w:w="5448" w:type="dxa"/>
          <w:gridSpan w:val="2"/>
          <w:shd w:val="clear" w:color="auto" w:fill="FFFFFF"/>
          <w:tcMar>
            <w:left w:w="108" w:type="dxa"/>
            <w:right w:w="108" w:type="dxa"/>
          </w:tcMar>
        </w:tcPr>
        <w:p w:rsidR="00375AC5" w:rsidRDefault="00375AC5" w:rsidP="00043762">
          <w:pPr>
            <w:jc w:val="right"/>
            <w:rPr>
              <w:b/>
              <w:szCs w:val="16"/>
            </w:rPr>
          </w:pPr>
          <w:bookmarkStart w:id="45" w:name="bmkSymbols"/>
          <w:r>
            <w:rPr>
              <w:b/>
              <w:szCs w:val="16"/>
            </w:rPr>
            <w:t>G/SPS/N/</w:t>
          </w:r>
          <w:proofErr w:type="spellStart"/>
          <w:r>
            <w:rPr>
              <w:b/>
              <w:szCs w:val="16"/>
            </w:rPr>
            <w:t>PHL</w:t>
          </w:r>
          <w:proofErr w:type="spellEnd"/>
          <w:r>
            <w:rPr>
              <w:b/>
              <w:szCs w:val="16"/>
            </w:rPr>
            <w:t>/425</w:t>
          </w:r>
        </w:p>
        <w:bookmarkEnd w:id="45"/>
        <w:p w:rsidR="00ED54E0" w:rsidRPr="004D1783" w:rsidRDefault="00313286" w:rsidP="00043762">
          <w:pPr>
            <w:jc w:val="right"/>
            <w:rPr>
              <w:b/>
              <w:szCs w:val="16"/>
            </w:rPr>
          </w:pPr>
        </w:p>
      </w:tc>
    </w:tr>
    <w:tr w:rsidR="00761914" w:rsidTr="00F766DE">
      <w:trPr>
        <w:trHeight w:val="240"/>
        <w:jc w:val="center"/>
      </w:trPr>
      <w:tc>
        <w:tcPr>
          <w:tcW w:w="3794" w:type="dxa"/>
          <w:vMerge/>
          <w:shd w:val="clear" w:color="auto" w:fill="FFFFFF"/>
          <w:tcMar>
            <w:left w:w="108" w:type="dxa"/>
            <w:right w:w="108" w:type="dxa"/>
          </w:tcMar>
          <w:vAlign w:val="center"/>
        </w:tcPr>
        <w:p w:rsidR="00ED54E0" w:rsidRPr="00326D34" w:rsidRDefault="00313286" w:rsidP="00545F9C"/>
      </w:tc>
      <w:tc>
        <w:tcPr>
          <w:tcW w:w="5448" w:type="dxa"/>
          <w:gridSpan w:val="2"/>
          <w:shd w:val="clear" w:color="auto" w:fill="FFFFFF"/>
          <w:tcMar>
            <w:left w:w="108" w:type="dxa"/>
            <w:right w:w="108" w:type="dxa"/>
          </w:tcMar>
          <w:vAlign w:val="center"/>
        </w:tcPr>
        <w:p w:rsidR="00ED54E0" w:rsidRPr="00326D34" w:rsidRDefault="00313286" w:rsidP="00545F9C">
          <w:pPr>
            <w:jc w:val="right"/>
            <w:rPr>
              <w:szCs w:val="16"/>
            </w:rPr>
          </w:pPr>
          <w:bookmarkStart w:id="46" w:name="spsDateDistribution"/>
          <w:bookmarkStart w:id="47" w:name="bmkDate"/>
          <w:bookmarkEnd w:id="46"/>
          <w:bookmarkEnd w:id="47"/>
          <w:r>
            <w:rPr>
              <w:szCs w:val="16"/>
            </w:rPr>
            <w:t>15 October 2018</w:t>
          </w:r>
          <w:bookmarkStart w:id="48" w:name="_GoBack"/>
          <w:bookmarkEnd w:id="48"/>
        </w:p>
      </w:tc>
    </w:tr>
    <w:tr w:rsidR="00761914"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AD0A2C" w:rsidP="00545F9C">
          <w:pPr>
            <w:jc w:val="left"/>
            <w:rPr>
              <w:b/>
            </w:rPr>
          </w:pPr>
          <w:bookmarkStart w:id="49" w:name="bmkSerial"/>
          <w:r w:rsidRPr="004D1783">
            <w:rPr>
              <w:color w:val="FF0000"/>
              <w:szCs w:val="16"/>
            </w:rPr>
            <w:t>(</w:t>
          </w:r>
          <w:bookmarkStart w:id="50" w:name="spsSerialNumber"/>
          <w:bookmarkEnd w:id="50"/>
          <w:r w:rsidR="00313286">
            <w:rPr>
              <w:color w:val="FF0000"/>
              <w:szCs w:val="16"/>
            </w:rPr>
            <w:t>18-6395</w:t>
          </w:r>
          <w:r w:rsidRPr="004D1783">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326D34" w:rsidRDefault="00AD0A2C"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313286">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313286">
            <w:rPr>
              <w:bCs/>
              <w:noProof/>
              <w:szCs w:val="16"/>
            </w:rPr>
            <w:t>3</w:t>
          </w:r>
          <w:r w:rsidRPr="004D1783">
            <w:rPr>
              <w:bCs/>
              <w:szCs w:val="16"/>
            </w:rPr>
            <w:fldChar w:fldCharType="end"/>
          </w:r>
          <w:bookmarkEnd w:id="51"/>
        </w:p>
      </w:tc>
    </w:tr>
    <w:tr w:rsidR="00761914"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375AC5"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D1783" w:rsidRDefault="00375AC5" w:rsidP="00BD648A">
          <w:pPr>
            <w:jc w:val="right"/>
            <w:rPr>
              <w:bCs/>
              <w:szCs w:val="18"/>
            </w:rPr>
          </w:pPr>
          <w:bookmarkStart w:id="53" w:name="bmkLanguage"/>
          <w:r>
            <w:rPr>
              <w:bCs/>
              <w:szCs w:val="18"/>
            </w:rPr>
            <w:t>Original: English</w:t>
          </w:r>
          <w:bookmarkEnd w:id="53"/>
        </w:p>
      </w:tc>
    </w:tr>
  </w:tbl>
  <w:p w:rsidR="00ED54E0" w:rsidRPr="004D1783" w:rsidRDefault="0031328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338EBD4">
      <w:start w:val="1"/>
      <w:numFmt w:val="decimal"/>
      <w:pStyle w:val="SummaryText"/>
      <w:lvlText w:val="%1."/>
      <w:lvlJc w:val="left"/>
      <w:pPr>
        <w:ind w:left="360" w:hanging="360"/>
      </w:pPr>
    </w:lvl>
    <w:lvl w:ilvl="1" w:tplc="A42EEEC4" w:tentative="1">
      <w:start w:val="1"/>
      <w:numFmt w:val="lowerLetter"/>
      <w:lvlText w:val="%2."/>
      <w:lvlJc w:val="left"/>
      <w:pPr>
        <w:ind w:left="1080" w:hanging="360"/>
      </w:pPr>
    </w:lvl>
    <w:lvl w:ilvl="2" w:tplc="8A8A7988" w:tentative="1">
      <w:start w:val="1"/>
      <w:numFmt w:val="lowerRoman"/>
      <w:lvlText w:val="%3."/>
      <w:lvlJc w:val="right"/>
      <w:pPr>
        <w:ind w:left="1800" w:hanging="180"/>
      </w:pPr>
    </w:lvl>
    <w:lvl w:ilvl="3" w:tplc="CC848810" w:tentative="1">
      <w:start w:val="1"/>
      <w:numFmt w:val="decimal"/>
      <w:lvlText w:val="%4."/>
      <w:lvlJc w:val="left"/>
      <w:pPr>
        <w:ind w:left="2520" w:hanging="360"/>
      </w:pPr>
    </w:lvl>
    <w:lvl w:ilvl="4" w:tplc="5EB4A860" w:tentative="1">
      <w:start w:val="1"/>
      <w:numFmt w:val="lowerLetter"/>
      <w:lvlText w:val="%5."/>
      <w:lvlJc w:val="left"/>
      <w:pPr>
        <w:ind w:left="3240" w:hanging="360"/>
      </w:pPr>
    </w:lvl>
    <w:lvl w:ilvl="5" w:tplc="E0C8E29E" w:tentative="1">
      <w:start w:val="1"/>
      <w:numFmt w:val="lowerRoman"/>
      <w:lvlText w:val="%6."/>
      <w:lvlJc w:val="right"/>
      <w:pPr>
        <w:ind w:left="3960" w:hanging="180"/>
      </w:pPr>
    </w:lvl>
    <w:lvl w:ilvl="6" w:tplc="558AEF56" w:tentative="1">
      <w:start w:val="1"/>
      <w:numFmt w:val="decimal"/>
      <w:lvlText w:val="%7."/>
      <w:lvlJc w:val="left"/>
      <w:pPr>
        <w:ind w:left="4680" w:hanging="360"/>
      </w:pPr>
    </w:lvl>
    <w:lvl w:ilvl="7" w:tplc="6CD23D8A" w:tentative="1">
      <w:start w:val="1"/>
      <w:numFmt w:val="lowerLetter"/>
      <w:lvlText w:val="%8."/>
      <w:lvlJc w:val="left"/>
      <w:pPr>
        <w:ind w:left="5400" w:hanging="360"/>
      </w:pPr>
    </w:lvl>
    <w:lvl w:ilvl="8" w:tplc="637E2DE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914"/>
    <w:rsid w:val="001E0AB8"/>
    <w:rsid w:val="002023C1"/>
    <w:rsid w:val="00313286"/>
    <w:rsid w:val="00375AC5"/>
    <w:rsid w:val="004D14DE"/>
    <w:rsid w:val="00761914"/>
    <w:rsid w:val="00AB3F5D"/>
    <w:rsid w:val="00AD0A2C"/>
    <w:rsid w:val="00ED7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5DCDE"/>
  <w15:docId w15:val="{1E4E6DD9-96D2-41EF-ADD3-1F8255B86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1783"/>
    <w:pPr>
      <w:jc w:val="both"/>
    </w:pPr>
    <w:rPr>
      <w:rFonts w:ascii="Verdana" w:hAnsi="Verdana"/>
      <w:sz w:val="18"/>
      <w:szCs w:val="22"/>
      <w:lang w:val="en-GB"/>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Emphase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customStyle="1" w:styleId="NoteHeading1">
    <w:name w:val="Note Heading1"/>
    <w:basedOn w:val="Normal"/>
    <w:next w:val="Normal"/>
    <w:link w:val="NoteHeadingChar"/>
    <w:uiPriority w:val="99"/>
    <w:semiHidden/>
    <w:unhideWhenUsed/>
    <w:rsid w:val="004D1783"/>
  </w:style>
  <w:style w:type="character" w:customStyle="1" w:styleId="NoteHeadingChar">
    <w:name w:val="Note Heading Char"/>
    <w:link w:val="NoteHeading1"/>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Emphaseple">
    <w:name w:val="Subtle Emphasis"/>
    <w:uiPriority w:val="99"/>
    <w:semiHidden/>
    <w:qFormat/>
    <w:rsid w:val="004D1783"/>
    <w:rPr>
      <w:i/>
      <w:iCs/>
      <w:color w:val="808080"/>
      <w:lang w:val="en-GB"/>
    </w:rPr>
  </w:style>
  <w:style w:type="character" w:styleId="Rfrencepl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8/SPS/PHL/18_5399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644</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Doleans, Marion</dc:creator>
  <dc:description>LDIMD - DTU</dc:description>
  <cp:lastModifiedBy>Laverriere, Chantal</cp:lastModifiedBy>
  <cp:revision>16</cp:revision>
  <dcterms:created xsi:type="dcterms:W3CDTF">2018-10-15T10:19:00Z</dcterms:created>
  <dcterms:modified xsi:type="dcterms:W3CDTF">2018-10-15T12:26:00Z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G/SPS/N/PHL/425</vt:lpwstr>
  </property>
</Properties>
</file>