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34" w:rsidRPr="004D1783" w:rsidRDefault="0070640A" w:rsidP="004D1783">
      <w:pPr>
        <w:pStyle w:val="Titr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92A1F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70640A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70640A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Pr="00EF5749">
              <w:rPr>
                <w:caps/>
                <w:u w:val="single"/>
              </w:rPr>
              <w:t>Philippines</w:t>
            </w:r>
            <w:bookmarkEnd w:id="0"/>
          </w:p>
          <w:p w:rsidR="00326D34" w:rsidRPr="004D1783" w:rsidRDefault="0070640A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4D1783">
              <w:t xml:space="preserve"> </w:t>
            </w:r>
            <w:bookmarkStart w:id="1" w:name="sps1b"/>
            <w:bookmarkEnd w:id="1"/>
          </w:p>
        </w:tc>
      </w:tr>
      <w:tr w:rsidR="00B92A1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0640A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0640A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r>
              <w:t>Department of Agriculture (DA), Bureau of Animal Industry (BAI)</w:t>
            </w:r>
            <w:bookmarkStart w:id="2" w:name="sps2a"/>
            <w:bookmarkEnd w:id="2"/>
          </w:p>
        </w:tc>
      </w:tr>
      <w:tr w:rsidR="00B92A1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0640A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0640A" w:rsidP="004D1783">
            <w:pPr>
              <w:spacing w:before="120" w:after="120"/>
            </w:pPr>
            <w:r w:rsidRPr="004D1783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Domestic and wild birds and their products including poultry meat, day old chicks, eggs and semen</w:t>
            </w:r>
            <w:bookmarkStart w:id="3" w:name="sps3a"/>
            <w:bookmarkEnd w:id="3"/>
          </w:p>
        </w:tc>
      </w:tr>
      <w:tr w:rsidR="00B92A1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0640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0640A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70640A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326D34" w:rsidRPr="004D1783" w:rsidRDefault="0070640A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 xml:space="preserve">Specific regions or countries: </w:t>
            </w:r>
            <w:proofErr w:type="spellStart"/>
            <w:r>
              <w:t>Kostromskaya</w:t>
            </w:r>
            <w:proofErr w:type="spellEnd"/>
            <w:r>
              <w:t xml:space="preserve"> Oblast, Russian Federation</w:t>
            </w:r>
            <w:bookmarkStart w:id="7" w:name="sps4a"/>
            <w:bookmarkEnd w:id="7"/>
          </w:p>
        </w:tc>
      </w:tr>
      <w:tr w:rsidR="00B92A1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0640A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0640A" w:rsidP="004D1783">
            <w:pPr>
              <w:spacing w:before="120" w:after="120"/>
            </w:pPr>
            <w:r w:rsidRPr="004D1783">
              <w:rPr>
                <w:b/>
              </w:rPr>
              <w:t xml:space="preserve">Title of the notified document: </w:t>
            </w:r>
            <w:r>
              <w:t>Department of Agriculture (DA) Memorandum Order (MO) No. 03, series of 2018, Temporary ban on the importation of domestic and wild birds and their products including poultry meat, day-old chicks, eggs, and semen originating from</w:t>
            </w:r>
            <w:r w:rsidR="00A76C0B">
              <w:t xml:space="preserve"> </w:t>
            </w:r>
            <w:proofErr w:type="spellStart"/>
            <w:r>
              <w:t>Kostromskaya</w:t>
            </w:r>
            <w:proofErr w:type="spellEnd"/>
            <w:r>
              <w:t xml:space="preserve"> Oblast, Russian Federation</w:t>
            </w:r>
            <w:bookmarkStart w:id="8" w:name="sps5a"/>
            <w:bookmarkEnd w:id="8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English</w:t>
            </w:r>
            <w:bookmarkEnd w:id="9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:rsidR="00326D34" w:rsidRPr="004D1783" w:rsidRDefault="0036618E" w:rsidP="004D1783">
            <w:pPr>
              <w:spacing w:after="120"/>
            </w:pPr>
            <w:hyperlink r:id="rId8" w:tgtFrame="_blank" w:history="1">
              <w:r w:rsidR="0070640A">
                <w:rPr>
                  <w:color w:val="0000FF"/>
                  <w:u w:val="single"/>
                </w:rPr>
                <w:t>https://members.wto.org/crnattachments/2018/SPS/PHL/18_0755_00_e.pdf</w:t>
              </w:r>
            </w:hyperlink>
            <w:bookmarkStart w:id="11" w:name="sps5d"/>
            <w:bookmarkEnd w:id="11"/>
          </w:p>
        </w:tc>
      </w:tr>
      <w:tr w:rsidR="00B92A1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0640A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0640A" w:rsidP="00A76C0B">
            <w:pPr>
              <w:spacing w:before="120" w:after="120"/>
            </w:pPr>
            <w:r w:rsidRPr="004D1783">
              <w:rPr>
                <w:b/>
              </w:rPr>
              <w:t xml:space="preserve">Description of content: </w:t>
            </w:r>
            <w:r>
              <w:t>This order provides the rationale and the conditions in instituting this emergency measure imposing a temporary ban on the importation of poultry and poultry products from</w:t>
            </w:r>
            <w:r w:rsidR="00A76C0B">
              <w:t xml:space="preserve"> </w:t>
            </w:r>
            <w:proofErr w:type="spellStart"/>
            <w:r>
              <w:t>Kostromskaya</w:t>
            </w:r>
            <w:proofErr w:type="spellEnd"/>
            <w:r>
              <w:t xml:space="preserve"> Oblast, Russian Federation.</w:t>
            </w:r>
            <w:bookmarkStart w:id="12" w:name="sps6a"/>
            <w:bookmarkEnd w:id="12"/>
          </w:p>
        </w:tc>
      </w:tr>
      <w:tr w:rsidR="00B92A1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0640A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0640A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3" w:name="sps7a"/>
            <w:bookmarkEnd w:id="13"/>
            <w:r w:rsidRPr="004D1783">
              <w:rPr>
                <w:b/>
              </w:rPr>
              <w:t>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B92A1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0640A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0640A" w:rsidP="004D1783">
            <w:pPr>
              <w:spacing w:before="120" w:after="120"/>
            </w:pPr>
            <w:r w:rsidRPr="004D1783">
              <w:rPr>
                <w:b/>
              </w:rPr>
              <w:t xml:space="preserve">Nature of the urgent problem(s) and reason for urgent action: </w:t>
            </w:r>
            <w:r>
              <w:t xml:space="preserve">This MO was issued based on the official report submitted by Dr </w:t>
            </w:r>
            <w:proofErr w:type="spellStart"/>
            <w:r>
              <w:t>Evgeny</w:t>
            </w:r>
            <w:proofErr w:type="spellEnd"/>
            <w:r>
              <w:t xml:space="preserve"> </w:t>
            </w:r>
            <w:proofErr w:type="spellStart"/>
            <w:r>
              <w:t>Nepoklonov</w:t>
            </w:r>
            <w:proofErr w:type="spellEnd"/>
            <w:r>
              <w:t>, Vice-minister, Ministry of Agriculture, Moscow, Russian Federation to the World Organization for Ani</w:t>
            </w:r>
            <w:r w:rsidR="00A76C0B">
              <w:t>mal Health (</w:t>
            </w:r>
            <w:proofErr w:type="spellStart"/>
            <w:r w:rsidR="00A76C0B">
              <w:t>OIE</w:t>
            </w:r>
            <w:proofErr w:type="spellEnd"/>
            <w:r w:rsidR="00A76C0B">
              <w:t xml:space="preserve">) on 29 December </w:t>
            </w:r>
            <w:r>
              <w:t xml:space="preserve">2017, </w:t>
            </w:r>
            <w:r w:rsidRPr="001E17D4">
              <w:t>indicat</w:t>
            </w:r>
            <w:r>
              <w:t>ing that there was an outbreak of H5N2 Highly Pathogenic Avian Influenza (</w:t>
            </w:r>
            <w:proofErr w:type="spellStart"/>
            <w:r>
              <w:t>HPAI</w:t>
            </w:r>
            <w:proofErr w:type="spellEnd"/>
            <w:r>
              <w:t xml:space="preserve">) virus in </w:t>
            </w:r>
            <w:proofErr w:type="spellStart"/>
            <w:r>
              <w:t>ZAO</w:t>
            </w:r>
            <w:proofErr w:type="spellEnd"/>
            <w:r>
              <w:t xml:space="preserve"> </w:t>
            </w:r>
            <w:proofErr w:type="spellStart"/>
            <w:r>
              <w:t>Pticefabrika</w:t>
            </w:r>
            <w:proofErr w:type="spellEnd"/>
            <w:r>
              <w:t xml:space="preserve"> </w:t>
            </w:r>
            <w:proofErr w:type="spellStart"/>
            <w:r>
              <w:t>Kostromskaya</w:t>
            </w:r>
            <w:proofErr w:type="spellEnd"/>
            <w:r>
              <w:t xml:space="preserve">, </w:t>
            </w:r>
            <w:proofErr w:type="spellStart"/>
            <w:r>
              <w:t>Kostromskoy</w:t>
            </w:r>
            <w:proofErr w:type="spellEnd"/>
            <w:r>
              <w:t xml:space="preserve">, </w:t>
            </w:r>
            <w:proofErr w:type="spellStart"/>
            <w:r>
              <w:t>Kostromskaya</w:t>
            </w:r>
            <w:proofErr w:type="spellEnd"/>
            <w:r>
              <w:t xml:space="preserve"> Oblast affecting bi</w:t>
            </w:r>
            <w:r w:rsidR="00A76C0B">
              <w:t xml:space="preserve">rds as confirmed by All-Russian </w:t>
            </w:r>
            <w:r>
              <w:t>Research Institute for Animal Health (National Laboratory).</w:t>
            </w:r>
            <w:bookmarkStart w:id="19" w:name="sps8a"/>
            <w:bookmarkEnd w:id="19"/>
          </w:p>
        </w:tc>
      </w:tr>
      <w:tr w:rsidR="00B92A1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0640A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0640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70640A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</w:t>
            </w:r>
            <w:proofErr w:type="spellStart"/>
            <w:r w:rsidRPr="004D1783">
              <w:rPr>
                <w:b/>
              </w:rPr>
              <w:t>Alimentarius</w:t>
            </w:r>
            <w:proofErr w:type="spellEnd"/>
            <w:r w:rsidRPr="004D1783">
              <w:rPr>
                <w:b/>
              </w:rPr>
              <w:t xml:space="preserve">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1" w:name="sps9atext"/>
            <w:bookmarkEnd w:id="21"/>
          </w:p>
          <w:p w:rsidR="00326D34" w:rsidRPr="004D1783" w:rsidRDefault="0070640A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World Organization for Animal Health (</w:t>
            </w:r>
            <w:proofErr w:type="spellStart"/>
            <w:r w:rsidRPr="004D1783">
              <w:rPr>
                <w:b/>
              </w:rPr>
              <w:t>OIE</w:t>
            </w:r>
            <w:proofErr w:type="spellEnd"/>
            <w:r w:rsidRPr="004D1783">
              <w:rPr>
                <w:b/>
              </w:rPr>
              <w:t xml:space="preserve">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r>
              <w:t xml:space="preserve">Articles 10.4.19, 10.4.20 and 10.4.26 of the </w:t>
            </w:r>
            <w:proofErr w:type="spellStart"/>
            <w:r>
              <w:t>OIE</w:t>
            </w:r>
            <w:proofErr w:type="spellEnd"/>
            <w:r>
              <w:t xml:space="preserve"> Terrestrial Health Code, 2017</w:t>
            </w:r>
            <w:bookmarkStart w:id="23" w:name="sps9btext"/>
            <w:bookmarkEnd w:id="23"/>
          </w:p>
          <w:p w:rsidR="00326D34" w:rsidRPr="004D1783" w:rsidRDefault="0070640A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5" w:name="sps9ctext"/>
            <w:bookmarkEnd w:id="25"/>
          </w:p>
          <w:p w:rsidR="00326D34" w:rsidRPr="004D1783" w:rsidRDefault="0070640A" w:rsidP="00A76C0B">
            <w:pPr>
              <w:spacing w:before="240"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lastRenderedPageBreak/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:rsidR="00326D34" w:rsidRPr="004D1783" w:rsidRDefault="0070640A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70640A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:rsidR="00326D34" w:rsidRPr="004D1783" w:rsidRDefault="0070640A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9e"/>
            <w:bookmarkEnd w:id="29"/>
          </w:p>
        </w:tc>
      </w:tr>
      <w:tr w:rsidR="00B92A1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0640A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0640A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4D1783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B92A1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0640A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0640A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proofErr w:type="spellStart"/>
            <w:r w:rsidRPr="004D1783">
              <w:rPr>
                <w:b/>
                <w:i/>
              </w:rPr>
              <w:t>dd</w:t>
            </w:r>
            <w:proofErr w:type="spellEnd"/>
            <w:r w:rsidRPr="004D1783">
              <w:rPr>
                <w:b/>
                <w:i/>
              </w:rPr>
              <w:t>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 xml:space="preserve">)/period of application (as applicable): </w:t>
            </w:r>
            <w:r w:rsidR="00A13D16">
              <w:t>17 </w:t>
            </w:r>
            <w:r>
              <w:t>January 2018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:rsidR="00326D34" w:rsidRPr="004D1783" w:rsidRDefault="0070640A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B92A1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0640A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0640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 xml:space="preserve">] National Enquiry Point. Address, fax number and e-mail address (if available) of other body: </w:t>
            </w:r>
          </w:p>
          <w:p w:rsidR="00B92A1F" w:rsidRDefault="0070640A">
            <w:r>
              <w:t>Office of the Director</w:t>
            </w:r>
          </w:p>
          <w:p w:rsidR="00B92A1F" w:rsidRDefault="0070640A">
            <w:r>
              <w:t>Policy Research Service</w:t>
            </w:r>
          </w:p>
          <w:p w:rsidR="00B92A1F" w:rsidRDefault="0070640A">
            <w:r>
              <w:t>Department of Agriculture</w:t>
            </w:r>
          </w:p>
          <w:p w:rsidR="00B92A1F" w:rsidRDefault="0070640A">
            <w:r>
              <w:t xml:space="preserve">Elliptical Road, </w:t>
            </w:r>
            <w:proofErr w:type="spellStart"/>
            <w:r>
              <w:t>Diliman</w:t>
            </w:r>
            <w:proofErr w:type="spellEnd"/>
          </w:p>
          <w:p w:rsidR="00B92A1F" w:rsidRDefault="0070640A">
            <w:r>
              <w:t>Quezon City</w:t>
            </w:r>
          </w:p>
          <w:p w:rsidR="00B92A1F" w:rsidRDefault="0070640A">
            <w:r>
              <w:t>Tel: +(632) 926 7439</w:t>
            </w:r>
          </w:p>
          <w:p w:rsidR="00B92A1F" w:rsidRDefault="0070640A">
            <w:r>
              <w:t>Fax: +(632) 928 0590</w:t>
            </w:r>
          </w:p>
          <w:p w:rsidR="00B92A1F" w:rsidRDefault="0070640A" w:rsidP="008F1C9B">
            <w:pPr>
              <w:spacing w:after="120"/>
            </w:pPr>
            <w:r>
              <w:t>E-mail: spspilipinas@da.gov.ph</w:t>
            </w:r>
          </w:p>
          <w:p w:rsidR="00B92A1F" w:rsidRDefault="0070640A" w:rsidP="008F1C9B">
            <w:pPr>
              <w:spacing w:after="120"/>
            </w:pPr>
            <w:r>
              <w:t>or</w:t>
            </w:r>
          </w:p>
          <w:p w:rsidR="00B92A1F" w:rsidRDefault="0070640A">
            <w:r>
              <w:t>National Veterinary Quarantine Services</w:t>
            </w:r>
          </w:p>
          <w:p w:rsidR="00B92A1F" w:rsidRDefault="0070640A">
            <w:r>
              <w:t>Bureau of Animal Industry</w:t>
            </w:r>
          </w:p>
          <w:p w:rsidR="00B92A1F" w:rsidRDefault="0070640A">
            <w:proofErr w:type="spellStart"/>
            <w:r>
              <w:t>Visayas</w:t>
            </w:r>
            <w:proofErr w:type="spellEnd"/>
            <w:r>
              <w:t xml:space="preserve"> Avenue, </w:t>
            </w:r>
            <w:proofErr w:type="spellStart"/>
            <w:r>
              <w:t>Diliman</w:t>
            </w:r>
            <w:proofErr w:type="spellEnd"/>
          </w:p>
          <w:p w:rsidR="00B92A1F" w:rsidRDefault="0070640A">
            <w:r>
              <w:t>Quezon City</w:t>
            </w:r>
          </w:p>
          <w:p w:rsidR="00B92A1F" w:rsidRDefault="0070640A">
            <w:r>
              <w:t>Tel: +(632) 920 0815</w:t>
            </w:r>
          </w:p>
          <w:p w:rsidR="00B92A1F" w:rsidRPr="00A76C0B" w:rsidRDefault="0070640A">
            <w:pPr>
              <w:rPr>
                <w:lang w:val="fr-CH"/>
              </w:rPr>
            </w:pPr>
            <w:r w:rsidRPr="00A76C0B">
              <w:rPr>
                <w:lang w:val="fr-CH"/>
              </w:rPr>
              <w:t>Fax: +(632) 920 0916</w:t>
            </w:r>
          </w:p>
          <w:p w:rsidR="00B92A1F" w:rsidRPr="00A76C0B" w:rsidRDefault="0070640A" w:rsidP="0070640A">
            <w:pPr>
              <w:tabs>
                <w:tab w:val="left" w:pos="718"/>
              </w:tabs>
              <w:rPr>
                <w:lang w:val="fr-CH"/>
              </w:rPr>
            </w:pPr>
            <w:r>
              <w:rPr>
                <w:lang w:val="fr-CH"/>
              </w:rPr>
              <w:t>E-mail:</w:t>
            </w:r>
            <w:r>
              <w:rPr>
                <w:lang w:val="fr-CH"/>
              </w:rPr>
              <w:tab/>
            </w:r>
            <w:r w:rsidRPr="00A76C0B">
              <w:rPr>
                <w:lang w:val="fr-CH"/>
              </w:rPr>
              <w:t>nvqs_bai@yahoo.com</w:t>
            </w:r>
          </w:p>
          <w:p w:rsidR="00B92A1F" w:rsidRDefault="0070640A" w:rsidP="0070640A">
            <w:pPr>
              <w:tabs>
                <w:tab w:val="left" w:pos="718"/>
              </w:tabs>
              <w:spacing w:after="120"/>
            </w:pPr>
            <w:r>
              <w:tab/>
              <w:t>quarantine_bai@yahoo.com</w:t>
            </w:r>
            <w:bookmarkStart w:id="40" w:name="sps12c"/>
            <w:bookmarkEnd w:id="40"/>
          </w:p>
        </w:tc>
      </w:tr>
      <w:tr w:rsidR="00B92A1F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70640A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70640A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 xml:space="preserve">] National Enquiry Point. Address, fax number and e-mail address (if available) of other body: </w:t>
            </w:r>
          </w:p>
          <w:p w:rsidR="00B92A1F" w:rsidRDefault="0070640A">
            <w:r>
              <w:t>Office of the Director</w:t>
            </w:r>
          </w:p>
          <w:p w:rsidR="00B92A1F" w:rsidRDefault="0070640A">
            <w:r>
              <w:t>Policy Research Service</w:t>
            </w:r>
          </w:p>
          <w:p w:rsidR="00B92A1F" w:rsidRDefault="0070640A">
            <w:r>
              <w:t>Department of Agriculture</w:t>
            </w:r>
          </w:p>
          <w:p w:rsidR="00B92A1F" w:rsidRDefault="0070640A">
            <w:r>
              <w:t xml:space="preserve">Elliptical Road, </w:t>
            </w:r>
            <w:proofErr w:type="spellStart"/>
            <w:r>
              <w:t>Diliman</w:t>
            </w:r>
            <w:proofErr w:type="spellEnd"/>
          </w:p>
          <w:p w:rsidR="00B92A1F" w:rsidRDefault="0070640A">
            <w:r>
              <w:t>Quezon City</w:t>
            </w:r>
          </w:p>
          <w:p w:rsidR="00B92A1F" w:rsidRDefault="0070640A">
            <w:r>
              <w:t>Tel: +(632) 926 7439</w:t>
            </w:r>
          </w:p>
          <w:p w:rsidR="00B92A1F" w:rsidRDefault="0070640A">
            <w:r>
              <w:t>Fax: +(632) 928 0590</w:t>
            </w:r>
          </w:p>
          <w:p w:rsidR="00B92A1F" w:rsidRDefault="0070640A" w:rsidP="008F1C9B">
            <w:pPr>
              <w:spacing w:after="120"/>
            </w:pPr>
            <w:r>
              <w:t>E-mail: spspilipinas@da.gov.ph</w:t>
            </w:r>
          </w:p>
          <w:p w:rsidR="00B92A1F" w:rsidRDefault="0070640A" w:rsidP="008F1C9B">
            <w:pPr>
              <w:spacing w:after="120"/>
            </w:pPr>
            <w:r>
              <w:t>or</w:t>
            </w:r>
          </w:p>
          <w:p w:rsidR="00B92A1F" w:rsidRDefault="0070640A">
            <w:r>
              <w:t>National Veterinary Quarantine Services</w:t>
            </w:r>
          </w:p>
          <w:p w:rsidR="00B92A1F" w:rsidRDefault="0070640A">
            <w:r>
              <w:t>Bureau of Animal Industry</w:t>
            </w:r>
          </w:p>
          <w:p w:rsidR="00B92A1F" w:rsidRDefault="0070640A">
            <w:proofErr w:type="spellStart"/>
            <w:r>
              <w:t>Visayas</w:t>
            </w:r>
            <w:proofErr w:type="spellEnd"/>
            <w:r>
              <w:t xml:space="preserve"> Avenue, </w:t>
            </w:r>
            <w:proofErr w:type="spellStart"/>
            <w:r>
              <w:t>Diliman</w:t>
            </w:r>
            <w:proofErr w:type="spellEnd"/>
          </w:p>
          <w:p w:rsidR="00B92A1F" w:rsidRDefault="0070640A">
            <w:r>
              <w:t>Quezon City</w:t>
            </w:r>
          </w:p>
          <w:p w:rsidR="00B92A1F" w:rsidRDefault="0070640A">
            <w:r>
              <w:t>Tel: +(632) 920 0815</w:t>
            </w:r>
          </w:p>
          <w:p w:rsidR="00B92A1F" w:rsidRPr="00A76C0B" w:rsidRDefault="0070640A">
            <w:pPr>
              <w:rPr>
                <w:lang w:val="fr-CH"/>
              </w:rPr>
            </w:pPr>
            <w:r w:rsidRPr="00A76C0B">
              <w:rPr>
                <w:lang w:val="fr-CH"/>
              </w:rPr>
              <w:t>Fax: +(632) 920 0916</w:t>
            </w:r>
          </w:p>
          <w:p w:rsidR="00B92A1F" w:rsidRPr="00A76C0B" w:rsidRDefault="0070640A" w:rsidP="0070640A">
            <w:pPr>
              <w:tabs>
                <w:tab w:val="left" w:pos="718"/>
              </w:tabs>
              <w:rPr>
                <w:lang w:val="fr-CH"/>
              </w:rPr>
            </w:pPr>
            <w:r>
              <w:rPr>
                <w:lang w:val="fr-CH"/>
              </w:rPr>
              <w:t>E-mail:</w:t>
            </w:r>
            <w:r>
              <w:rPr>
                <w:lang w:val="fr-CH"/>
              </w:rPr>
              <w:tab/>
            </w:r>
            <w:r w:rsidRPr="00A76C0B">
              <w:rPr>
                <w:lang w:val="fr-CH"/>
              </w:rPr>
              <w:t>nvqs_bai@yahoo.com</w:t>
            </w:r>
          </w:p>
          <w:p w:rsidR="00B92A1F" w:rsidRDefault="0070640A" w:rsidP="0070640A">
            <w:pPr>
              <w:tabs>
                <w:tab w:val="left" w:pos="718"/>
              </w:tabs>
              <w:spacing w:after="120"/>
            </w:pPr>
            <w:r w:rsidRPr="0070640A">
              <w:rPr>
                <w:lang w:val="fr-CH"/>
              </w:rPr>
              <w:tab/>
            </w:r>
            <w:r>
              <w:t>quarantine_bai@yahoo.com</w:t>
            </w:r>
            <w:bookmarkStart w:id="43" w:name="sps13c"/>
            <w:bookmarkEnd w:id="43"/>
          </w:p>
        </w:tc>
      </w:tr>
    </w:tbl>
    <w:p w:rsidR="007141CF" w:rsidRPr="004D1783" w:rsidRDefault="0036618E" w:rsidP="004D1783"/>
    <w:sectPr w:rsidR="007141CF" w:rsidRPr="004D1783" w:rsidSect="00D656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AB2" w:rsidRDefault="0070640A">
      <w:r>
        <w:separator/>
      </w:r>
    </w:p>
  </w:endnote>
  <w:endnote w:type="continuationSeparator" w:id="0">
    <w:p w:rsidR="000E3AB2" w:rsidRDefault="0070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D34" w:rsidRPr="00D65633" w:rsidRDefault="00D65633" w:rsidP="00D65633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D34" w:rsidRPr="00D65633" w:rsidRDefault="00D65633" w:rsidP="00D65633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582" w:rsidRPr="004D1783" w:rsidRDefault="0070640A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AB2" w:rsidRDefault="0070640A">
      <w:r>
        <w:separator/>
      </w:r>
    </w:p>
  </w:footnote>
  <w:footnote w:type="continuationSeparator" w:id="0">
    <w:p w:rsidR="000E3AB2" w:rsidRDefault="00706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633" w:rsidRPr="00D65633" w:rsidRDefault="00D65633" w:rsidP="00D6563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5633">
      <w:t>G/SPS/N/</w:t>
    </w:r>
    <w:proofErr w:type="spellStart"/>
    <w:r w:rsidRPr="00D65633">
      <w:t>PHL</w:t>
    </w:r>
    <w:proofErr w:type="spellEnd"/>
    <w:r w:rsidRPr="00D65633">
      <w:t>/404</w:t>
    </w:r>
  </w:p>
  <w:p w:rsidR="00D65633" w:rsidRPr="00D65633" w:rsidRDefault="00D65633" w:rsidP="00D6563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65633" w:rsidRPr="00D65633" w:rsidRDefault="00D65633" w:rsidP="00D6563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5633">
      <w:t xml:space="preserve">- </w:t>
    </w:r>
    <w:r w:rsidRPr="00D65633">
      <w:fldChar w:fldCharType="begin"/>
    </w:r>
    <w:r w:rsidRPr="00D65633">
      <w:instrText xml:space="preserve"> PAGE </w:instrText>
    </w:r>
    <w:r w:rsidRPr="00D65633">
      <w:fldChar w:fldCharType="separate"/>
    </w:r>
    <w:r w:rsidR="0036618E">
      <w:rPr>
        <w:noProof/>
      </w:rPr>
      <w:t>2</w:t>
    </w:r>
    <w:r w:rsidRPr="00D65633">
      <w:fldChar w:fldCharType="end"/>
    </w:r>
    <w:r w:rsidRPr="00D65633">
      <w:t xml:space="preserve"> -</w:t>
    </w:r>
  </w:p>
  <w:p w:rsidR="00326D34" w:rsidRPr="00D65633" w:rsidRDefault="0036618E" w:rsidP="00D65633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633" w:rsidRPr="00D65633" w:rsidRDefault="00D65633" w:rsidP="00D6563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5633">
      <w:t>G/SPS/N/</w:t>
    </w:r>
    <w:proofErr w:type="spellStart"/>
    <w:r w:rsidRPr="00D65633">
      <w:t>PHL</w:t>
    </w:r>
    <w:proofErr w:type="spellEnd"/>
    <w:r w:rsidRPr="00D65633">
      <w:t>/404</w:t>
    </w:r>
  </w:p>
  <w:p w:rsidR="00D65633" w:rsidRPr="00D65633" w:rsidRDefault="00D65633" w:rsidP="00D6563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65633" w:rsidRPr="00D65633" w:rsidRDefault="00D65633" w:rsidP="00D6563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5633">
      <w:t xml:space="preserve">- </w:t>
    </w:r>
    <w:r w:rsidRPr="00D65633">
      <w:fldChar w:fldCharType="begin"/>
    </w:r>
    <w:r w:rsidRPr="00D65633">
      <w:instrText xml:space="preserve"> PAGE </w:instrText>
    </w:r>
    <w:r w:rsidRPr="00D65633">
      <w:fldChar w:fldCharType="separate"/>
    </w:r>
    <w:r w:rsidR="008F1C9B">
      <w:rPr>
        <w:noProof/>
      </w:rPr>
      <w:t>3</w:t>
    </w:r>
    <w:r w:rsidRPr="00D65633">
      <w:fldChar w:fldCharType="end"/>
    </w:r>
    <w:r w:rsidRPr="00D65633">
      <w:t xml:space="preserve"> -</w:t>
    </w:r>
  </w:p>
  <w:p w:rsidR="00326D34" w:rsidRPr="00D65633" w:rsidRDefault="0036618E" w:rsidP="00D65633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92A1F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36618E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D65633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B92A1F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D65633" w:rsidP="00545F9C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767B5E97" wp14:editId="75E8C7CE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36618E" w:rsidP="00545F9C">
          <w:pPr>
            <w:jc w:val="right"/>
            <w:rPr>
              <w:b/>
              <w:szCs w:val="16"/>
            </w:rPr>
          </w:pPr>
        </w:p>
      </w:tc>
    </w:tr>
    <w:tr w:rsidR="00B92A1F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36618E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65633" w:rsidRDefault="00D65633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PHL</w:t>
          </w:r>
          <w:proofErr w:type="spellEnd"/>
          <w:r>
            <w:rPr>
              <w:b/>
              <w:szCs w:val="16"/>
            </w:rPr>
            <w:t>/404</w:t>
          </w:r>
        </w:p>
        <w:bookmarkEnd w:id="45"/>
        <w:p w:rsidR="00ED54E0" w:rsidRPr="004D1783" w:rsidRDefault="0036618E" w:rsidP="00043762">
          <w:pPr>
            <w:jc w:val="right"/>
            <w:rPr>
              <w:b/>
              <w:szCs w:val="16"/>
            </w:rPr>
          </w:pPr>
        </w:p>
      </w:tc>
    </w:tr>
    <w:tr w:rsidR="00B92A1F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36618E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36618E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7 February 2018</w:t>
          </w:r>
          <w:bookmarkStart w:id="48" w:name="_GoBack"/>
          <w:bookmarkEnd w:id="48"/>
        </w:p>
      </w:tc>
    </w:tr>
    <w:tr w:rsidR="00B92A1F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70640A" w:rsidP="00545F9C">
          <w:pPr>
            <w:jc w:val="left"/>
            <w:rPr>
              <w:b/>
            </w:rPr>
          </w:pPr>
          <w:bookmarkStart w:id="49" w:name="bmkSerial"/>
          <w:r w:rsidRPr="004D1783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36618E">
            <w:rPr>
              <w:color w:val="FF0000"/>
              <w:szCs w:val="16"/>
            </w:rPr>
            <w:t>18-0838</w:t>
          </w:r>
          <w:r w:rsidRPr="004D1783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70640A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36618E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36618E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B92A1F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D65633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D65633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D1783" w:rsidRDefault="0036618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99D2BCB8"/>
    <w:numStyleLink w:val="LegalHeadings"/>
  </w:abstractNum>
  <w:abstractNum w:abstractNumId="12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3DB823E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756FE60" w:tentative="1">
      <w:start w:val="1"/>
      <w:numFmt w:val="lowerLetter"/>
      <w:lvlText w:val="%2."/>
      <w:lvlJc w:val="left"/>
      <w:pPr>
        <w:ind w:left="1080" w:hanging="360"/>
      </w:pPr>
    </w:lvl>
    <w:lvl w:ilvl="2" w:tplc="40A45844" w:tentative="1">
      <w:start w:val="1"/>
      <w:numFmt w:val="lowerRoman"/>
      <w:lvlText w:val="%3."/>
      <w:lvlJc w:val="right"/>
      <w:pPr>
        <w:ind w:left="1800" w:hanging="180"/>
      </w:pPr>
    </w:lvl>
    <w:lvl w:ilvl="3" w:tplc="A5FA0F12" w:tentative="1">
      <w:start w:val="1"/>
      <w:numFmt w:val="decimal"/>
      <w:lvlText w:val="%4."/>
      <w:lvlJc w:val="left"/>
      <w:pPr>
        <w:ind w:left="2520" w:hanging="360"/>
      </w:pPr>
    </w:lvl>
    <w:lvl w:ilvl="4" w:tplc="653E6F82" w:tentative="1">
      <w:start w:val="1"/>
      <w:numFmt w:val="lowerLetter"/>
      <w:lvlText w:val="%5."/>
      <w:lvlJc w:val="left"/>
      <w:pPr>
        <w:ind w:left="3240" w:hanging="360"/>
      </w:pPr>
    </w:lvl>
    <w:lvl w:ilvl="5" w:tplc="322AE2CE" w:tentative="1">
      <w:start w:val="1"/>
      <w:numFmt w:val="lowerRoman"/>
      <w:lvlText w:val="%6."/>
      <w:lvlJc w:val="right"/>
      <w:pPr>
        <w:ind w:left="3960" w:hanging="180"/>
      </w:pPr>
    </w:lvl>
    <w:lvl w:ilvl="6" w:tplc="94A89548" w:tentative="1">
      <w:start w:val="1"/>
      <w:numFmt w:val="decimal"/>
      <w:lvlText w:val="%7."/>
      <w:lvlJc w:val="left"/>
      <w:pPr>
        <w:ind w:left="4680" w:hanging="360"/>
      </w:pPr>
    </w:lvl>
    <w:lvl w:ilvl="7" w:tplc="5EB48916" w:tentative="1">
      <w:start w:val="1"/>
      <w:numFmt w:val="lowerLetter"/>
      <w:lvlText w:val="%8."/>
      <w:lvlJc w:val="left"/>
      <w:pPr>
        <w:ind w:left="5400" w:hanging="360"/>
      </w:pPr>
    </w:lvl>
    <w:lvl w:ilvl="8" w:tplc="B0808F9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1F"/>
    <w:rsid w:val="000E3AB2"/>
    <w:rsid w:val="0036618E"/>
    <w:rsid w:val="0070640A"/>
    <w:rsid w:val="008F1C9B"/>
    <w:rsid w:val="00A13D16"/>
    <w:rsid w:val="00A76C0B"/>
    <w:rsid w:val="00B92A1F"/>
    <w:rsid w:val="00D6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PHL/18_0755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635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Company>OMC - WTO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>Doleans, Marion</dc:creator>
  <dc:description>LDIMD - DTU</dc:description>
  <cp:lastModifiedBy>Laverrière, Chantal</cp:lastModifiedBy>
  <cp:revision>8</cp:revision>
  <cp:lastPrinted>2018-02-07T09:14:00Z</cp:lastPrinted>
  <dcterms:created xsi:type="dcterms:W3CDTF">2018-02-07T09:00:00Z</dcterms:created>
  <dcterms:modified xsi:type="dcterms:W3CDTF">2018-02-07T09:27:00Z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G/SPS/N/PHL/404</vt:lpwstr>
  </property>
</Properties>
</file>