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1B12D8" w:rsidP="002F6A28">
      <w:pPr>
        <w:pStyle w:val="Title"/>
        <w:rPr>
          <w:caps w:val="0"/>
          <w:kern w:val="0"/>
        </w:rPr>
      </w:pPr>
      <w:bookmarkStart w:id="0" w:name="_GoBack"/>
      <w:bookmarkEnd w:id="0"/>
      <w:r w:rsidRPr="002F6A28">
        <w:rPr>
          <w:caps w:val="0"/>
          <w:kern w:val="0"/>
        </w:rPr>
        <w:t>NOTIFICATION</w:t>
      </w:r>
    </w:p>
    <w:p w:rsidR="009239F7" w:rsidRPr="002F6A28" w:rsidRDefault="001B12D8" w:rsidP="002F6A28">
      <w:pPr>
        <w:jc w:val="center"/>
      </w:pPr>
      <w:r w:rsidRPr="002F6A28">
        <w:t>The following notification is being circulated in accordance with Article 10.6</w:t>
      </w:r>
    </w:p>
    <w:p w:rsidR="009239F7" w:rsidRPr="002F6A28" w:rsidRDefault="0070528B"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5A36C5" w:rsidTr="0069259F">
        <w:tc>
          <w:tcPr>
            <w:tcW w:w="713" w:type="dxa"/>
            <w:tcBorders>
              <w:bottom w:val="single" w:sz="6" w:space="0" w:color="auto"/>
            </w:tcBorders>
            <w:shd w:val="clear" w:color="auto" w:fill="auto"/>
          </w:tcPr>
          <w:p w:rsidR="00F85C99" w:rsidRPr="002F6A28" w:rsidRDefault="001B12D8"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1B12D8" w:rsidP="002F6A28">
            <w:pPr>
              <w:spacing w:before="120" w:after="120"/>
            </w:pPr>
            <w:r w:rsidRPr="002F6A28">
              <w:rPr>
                <w:b/>
              </w:rPr>
              <w:t xml:space="preserve">Notifying Member: </w:t>
            </w:r>
            <w:bookmarkStart w:id="1" w:name="sps1a"/>
            <w:r w:rsidRPr="00812D1D">
              <w:rPr>
                <w:caps/>
                <w:u w:val="single"/>
              </w:rPr>
              <w:t>Viet Nam</w:t>
            </w:r>
            <w:bookmarkEnd w:id="1"/>
            <w:r w:rsidRPr="002F6A28">
              <w:t xml:space="preserve"> </w:t>
            </w:r>
          </w:p>
          <w:p w:rsidR="00F85C99" w:rsidRPr="002F6A28" w:rsidRDefault="001B12D8" w:rsidP="002F6A28">
            <w:pPr>
              <w:spacing w:after="120"/>
            </w:pPr>
            <w:r w:rsidRPr="002F6A28">
              <w:rPr>
                <w:b/>
              </w:rPr>
              <w:t>If applicable, name of local government involved (Article 3.2 and 7.2):</w:t>
            </w:r>
            <w:r w:rsidRPr="002F6A28">
              <w:t xml:space="preserve"> </w:t>
            </w:r>
            <w:bookmarkStart w:id="2" w:name="sps1b"/>
            <w:bookmarkEnd w:id="2"/>
          </w:p>
        </w:tc>
      </w:tr>
      <w:tr w:rsidR="005A36C5" w:rsidTr="0069259F">
        <w:tc>
          <w:tcPr>
            <w:tcW w:w="713" w:type="dxa"/>
            <w:tcBorders>
              <w:top w:val="single" w:sz="6" w:space="0" w:color="auto"/>
              <w:bottom w:val="single" w:sz="6" w:space="0" w:color="auto"/>
            </w:tcBorders>
            <w:shd w:val="clear" w:color="auto" w:fill="auto"/>
          </w:tcPr>
          <w:p w:rsidR="00F85C99" w:rsidRPr="002F6A28" w:rsidRDefault="001B12D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1B12D8" w:rsidRDefault="001B12D8" w:rsidP="001B12D8">
            <w:pPr>
              <w:spacing w:before="120" w:after="120"/>
              <w:jc w:val="left"/>
              <w:rPr>
                <w:b/>
              </w:rPr>
            </w:pPr>
            <w:r w:rsidRPr="002F6A28">
              <w:rPr>
                <w:b/>
              </w:rPr>
              <w:t xml:space="preserve">Agency responsible: </w:t>
            </w:r>
          </w:p>
          <w:p w:rsidR="001B12D8" w:rsidRDefault="001B12D8" w:rsidP="001B12D8">
            <w:pPr>
              <w:jc w:val="left"/>
            </w:pPr>
            <w:r>
              <w:t xml:space="preserve">The Ministry of Health </w:t>
            </w:r>
          </w:p>
          <w:p w:rsidR="001B12D8" w:rsidRDefault="001B12D8" w:rsidP="001B12D8">
            <w:pPr>
              <w:jc w:val="left"/>
            </w:pPr>
            <w:r>
              <w:t xml:space="preserve">138A Giang Vo Street </w:t>
            </w:r>
          </w:p>
          <w:p w:rsidR="001B12D8" w:rsidRDefault="001B12D8" w:rsidP="001B12D8">
            <w:pPr>
              <w:jc w:val="left"/>
            </w:pPr>
            <w:r>
              <w:t xml:space="preserve">Ba Dinh District </w:t>
            </w:r>
          </w:p>
          <w:p w:rsidR="001B12D8" w:rsidRDefault="001B12D8" w:rsidP="001B12D8">
            <w:pPr>
              <w:jc w:val="left"/>
            </w:pPr>
            <w:r>
              <w:t xml:space="preserve">Ha Noi, Viet Nam </w:t>
            </w:r>
          </w:p>
          <w:p w:rsidR="001B12D8" w:rsidRDefault="001B12D8" w:rsidP="001B12D8">
            <w:pPr>
              <w:jc w:val="left"/>
            </w:pPr>
            <w:r>
              <w:t xml:space="preserve">Tel.: (84-24) 62732273 </w:t>
            </w:r>
          </w:p>
          <w:p w:rsidR="001B12D8" w:rsidRPr="001B12D8" w:rsidRDefault="001B12D8" w:rsidP="001B12D8">
            <w:pPr>
              <w:jc w:val="left"/>
              <w:rPr>
                <w:lang w:val="fr-CH"/>
              </w:rPr>
            </w:pPr>
            <w:r w:rsidRPr="001B12D8">
              <w:rPr>
                <w:lang w:val="fr-CH"/>
              </w:rPr>
              <w:t xml:space="preserve">Fax: (84-24) 38464051 </w:t>
            </w:r>
          </w:p>
          <w:p w:rsidR="00F85C99" w:rsidRPr="001B12D8" w:rsidRDefault="001B12D8" w:rsidP="001B12D8">
            <w:pPr>
              <w:spacing w:after="120"/>
              <w:jc w:val="left"/>
              <w:rPr>
                <w:lang w:val="fr-CH"/>
              </w:rPr>
            </w:pPr>
            <w:r w:rsidRPr="001B12D8">
              <w:rPr>
                <w:lang w:val="fr-CH"/>
              </w:rPr>
              <w:t xml:space="preserve">E-mail: </w:t>
            </w:r>
            <w:hyperlink r:id="rId8" w:history="1">
              <w:r w:rsidRPr="007D0B91">
                <w:rPr>
                  <w:rStyle w:val="Hyperlink"/>
                  <w:lang w:val="fr-CH"/>
                </w:rPr>
                <w:t>byt@moh.gov.vn</w:t>
              </w:r>
            </w:hyperlink>
            <w:bookmarkStart w:id="3" w:name="sps2a"/>
            <w:bookmarkEnd w:id="3"/>
            <w:r>
              <w:rPr>
                <w:lang w:val="fr-CH"/>
              </w:rPr>
              <w:t xml:space="preserve"> </w:t>
            </w:r>
          </w:p>
          <w:p w:rsidR="001B12D8" w:rsidRDefault="001B12D8" w:rsidP="001B12D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1B12D8" w:rsidP="002F6A28">
            <w:r>
              <w:t>Vietnam Food Administration</w:t>
            </w:r>
          </w:p>
          <w:p w:rsidR="005A36C5" w:rsidRDefault="001B12D8">
            <w:r>
              <w:t>135 Nui Truc, Ba Dinh District, Ha Noi - Viet Nam</w:t>
            </w:r>
          </w:p>
          <w:p w:rsidR="005A36C5" w:rsidRDefault="001B12D8">
            <w:r>
              <w:t xml:space="preserve">Tel.: (84-24) 38464489 (ext 5020) </w:t>
            </w:r>
          </w:p>
          <w:p w:rsidR="005A36C5" w:rsidRDefault="001B12D8">
            <w:r>
              <w:t>Fax: (84-24) 38463739</w:t>
            </w:r>
          </w:p>
          <w:p w:rsidR="005A36C5" w:rsidRDefault="001B12D8">
            <w:r>
              <w:t xml:space="preserve">E-mail: </w:t>
            </w:r>
            <w:hyperlink r:id="rId9" w:history="1">
              <w:r>
                <w:rPr>
                  <w:color w:val="0000FF"/>
                  <w:u w:val="single"/>
                </w:rPr>
                <w:t>phongtckn@gmail.com</w:t>
              </w:r>
            </w:hyperlink>
          </w:p>
          <w:p w:rsidR="005A36C5" w:rsidRDefault="001B12D8">
            <w:pPr>
              <w:spacing w:after="120"/>
            </w:pPr>
            <w:r>
              <w:t xml:space="preserve">Website: </w:t>
            </w:r>
            <w:hyperlink r:id="rId10" w:tgtFrame="_blank" w:history="1">
              <w:r w:rsidRPr="001B12D8">
                <w:t>http://www.vfa.org.vn</w:t>
              </w:r>
            </w:hyperlink>
            <w:bookmarkStart w:id="4" w:name="sps4a"/>
            <w:bookmarkEnd w:id="4"/>
          </w:p>
        </w:tc>
      </w:tr>
      <w:tr w:rsidR="005A36C5" w:rsidTr="0069259F">
        <w:tc>
          <w:tcPr>
            <w:tcW w:w="713" w:type="dxa"/>
            <w:tcBorders>
              <w:top w:val="single" w:sz="6" w:space="0" w:color="auto"/>
              <w:bottom w:val="single" w:sz="6" w:space="0" w:color="auto"/>
            </w:tcBorders>
            <w:shd w:val="clear" w:color="auto" w:fill="auto"/>
          </w:tcPr>
          <w:p w:rsidR="00F85C99" w:rsidRPr="002F6A28" w:rsidRDefault="001B12D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1B12D8" w:rsidP="002F6A28">
            <w:pPr>
              <w:spacing w:before="120" w:after="120"/>
              <w:rPr>
                <w:b/>
              </w:rPr>
            </w:pPr>
            <w:bookmarkStart w:id="5" w:name="tbt3a"/>
            <w:r>
              <w:rPr>
                <w:b/>
              </w:rPr>
              <w:t>Notified under Article 2.9.2 [</w:t>
            </w:r>
            <w:r w:rsidRPr="002F6A28">
              <w:rPr>
                <w:b/>
              </w:rPr>
              <w:t>X</w:t>
            </w:r>
            <w:bookmarkEnd w:id="5"/>
            <w:r w:rsidRPr="002F6A28">
              <w:rPr>
                <w:b/>
              </w:rPr>
              <w:t>], 2.10.1 [ </w:t>
            </w:r>
            <w:bookmarkStart w:id="6" w:name="tbt3b"/>
            <w:bookmarkEnd w:id="6"/>
            <w:r w:rsidRPr="002F6A28">
              <w:rPr>
                <w:b/>
              </w:rPr>
              <w:t> ], 5.6.2 [ </w:t>
            </w:r>
            <w:bookmarkStart w:id="7" w:name="tbt3c"/>
            <w:bookmarkEnd w:id="7"/>
            <w:r w:rsidRPr="002F6A28">
              <w:rPr>
                <w:b/>
              </w:rPr>
              <w:t> ], 5.7.1 [ </w:t>
            </w:r>
            <w:bookmarkStart w:id="8" w:name="tbt3d"/>
            <w:bookmarkEnd w:id="8"/>
            <w:r w:rsidRPr="002F6A28">
              <w:rPr>
                <w:b/>
              </w:rPr>
              <w:t> ], other:</w:t>
            </w:r>
            <w:bookmarkStart w:id="9" w:name="tbt3e"/>
            <w:bookmarkEnd w:id="9"/>
          </w:p>
        </w:tc>
      </w:tr>
      <w:tr w:rsidR="005A36C5" w:rsidTr="0069259F">
        <w:tc>
          <w:tcPr>
            <w:tcW w:w="713" w:type="dxa"/>
            <w:tcBorders>
              <w:top w:val="single" w:sz="6" w:space="0" w:color="auto"/>
              <w:bottom w:val="single" w:sz="6" w:space="0" w:color="auto"/>
            </w:tcBorders>
            <w:shd w:val="clear" w:color="auto" w:fill="auto"/>
          </w:tcPr>
          <w:p w:rsidR="00F85C99" w:rsidRPr="002F6A28" w:rsidRDefault="001B12D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5A36C5" w:rsidRDefault="001B12D8" w:rsidP="001B12D8">
            <w:pPr>
              <w:spacing w:before="120" w:after="120"/>
            </w:pPr>
            <w:r w:rsidRPr="002F6A28">
              <w:rPr>
                <w:b/>
              </w:rPr>
              <w:t xml:space="preserve">Products covered (HS or CCCN where applicable, otherwise national tariff heading. ICS numbers may be provided in addition, where applicable): </w:t>
            </w:r>
            <w:r>
              <w:t>Substances used to fortify vitamin A in food; Food Technology (ICS 67).</w:t>
            </w:r>
            <w:bookmarkStart w:id="10" w:name="sps3a"/>
            <w:bookmarkEnd w:id="10"/>
          </w:p>
        </w:tc>
      </w:tr>
      <w:tr w:rsidR="005A36C5" w:rsidTr="0069259F">
        <w:tc>
          <w:tcPr>
            <w:tcW w:w="713" w:type="dxa"/>
            <w:tcBorders>
              <w:top w:val="single" w:sz="6" w:space="0" w:color="auto"/>
              <w:bottom w:val="single" w:sz="6" w:space="0" w:color="auto"/>
            </w:tcBorders>
            <w:shd w:val="clear" w:color="auto" w:fill="auto"/>
          </w:tcPr>
          <w:p w:rsidR="00F85C99" w:rsidRPr="002F6A28" w:rsidRDefault="001B12D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1B12D8" w:rsidP="002F6A28">
            <w:pPr>
              <w:spacing w:before="120" w:after="120"/>
            </w:pPr>
            <w:r w:rsidRPr="002F6A28">
              <w:rPr>
                <w:b/>
              </w:rPr>
              <w:t xml:space="preserve">Title, number of pages and language(s) of the notified document: </w:t>
            </w:r>
            <w:r>
              <w:t>The draft National technical regulation on substances that are allowed to be added for vitamin A fortification in foods (33 page(s), in Vietnamese)</w:t>
            </w:r>
            <w:bookmarkStart w:id="11" w:name="sps5a"/>
            <w:bookmarkEnd w:id="11"/>
            <w:r w:rsidRPr="002F6A28">
              <w:t xml:space="preserve"> </w:t>
            </w:r>
            <w:bookmarkStart w:id="12" w:name="sps5c"/>
            <w:bookmarkEnd w:id="12"/>
            <w:r w:rsidRPr="002F6A28">
              <w:t xml:space="preserve"> </w:t>
            </w:r>
            <w:bookmarkStart w:id="13" w:name="sps5b"/>
            <w:bookmarkEnd w:id="13"/>
          </w:p>
        </w:tc>
      </w:tr>
      <w:tr w:rsidR="005A36C5" w:rsidTr="0069259F">
        <w:tc>
          <w:tcPr>
            <w:tcW w:w="713" w:type="dxa"/>
            <w:tcBorders>
              <w:top w:val="single" w:sz="6" w:space="0" w:color="auto"/>
              <w:bottom w:val="single" w:sz="6" w:space="0" w:color="auto"/>
            </w:tcBorders>
            <w:shd w:val="clear" w:color="auto" w:fill="auto"/>
          </w:tcPr>
          <w:p w:rsidR="00F85C99" w:rsidRPr="002F6A28" w:rsidRDefault="001B12D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1B12D8" w:rsidP="002F6A28">
            <w:pPr>
              <w:spacing w:before="120" w:after="120"/>
              <w:rPr>
                <w:b/>
              </w:rPr>
            </w:pPr>
            <w:r w:rsidRPr="002F6A28">
              <w:rPr>
                <w:b/>
              </w:rPr>
              <w:t xml:space="preserve">Description of content: </w:t>
            </w:r>
            <w:r>
              <w:t>This draft Circular specifies technical requirements for substances that are allowed to be added for vitamine A fortification in order to add more nutritional value into foods.</w:t>
            </w:r>
          </w:p>
          <w:p w:rsidR="005A36C5" w:rsidRDefault="001B12D8">
            <w:pPr>
              <w:spacing w:after="120"/>
            </w:pPr>
            <w:r>
              <w:t>This draft technical regulation applies to organization and individuals who produce, trade or import substances (including Retinol, Retinyl palmitate, Retinyl acetate và β-Caroten) used for fortification of vitamin A in foods</w:t>
            </w:r>
            <w:bookmarkStart w:id="14" w:name="sps6a"/>
            <w:bookmarkEnd w:id="14"/>
          </w:p>
        </w:tc>
      </w:tr>
      <w:tr w:rsidR="005A36C5" w:rsidTr="0069259F">
        <w:tc>
          <w:tcPr>
            <w:tcW w:w="713" w:type="dxa"/>
            <w:tcBorders>
              <w:top w:val="single" w:sz="6" w:space="0" w:color="auto"/>
              <w:bottom w:val="single" w:sz="6" w:space="0" w:color="auto"/>
            </w:tcBorders>
            <w:shd w:val="clear" w:color="auto" w:fill="auto"/>
          </w:tcPr>
          <w:p w:rsidR="00F85C99" w:rsidRPr="002F6A28" w:rsidRDefault="001B12D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1B12D8" w:rsidP="002F6A28">
            <w:pPr>
              <w:spacing w:before="120" w:after="120"/>
              <w:rPr>
                <w:b/>
              </w:rPr>
            </w:pPr>
            <w:r w:rsidRPr="002F6A28">
              <w:rPr>
                <w:b/>
              </w:rPr>
              <w:t xml:space="preserve">Objective and rationale, including the nature of urgent problems where applicable: </w:t>
            </w:r>
            <w:r>
              <w:t>Protection of human health or safety</w:t>
            </w:r>
            <w:bookmarkStart w:id="15" w:name="sps7f"/>
            <w:bookmarkEnd w:id="15"/>
          </w:p>
        </w:tc>
      </w:tr>
      <w:tr w:rsidR="005A36C5" w:rsidTr="0069259F">
        <w:tc>
          <w:tcPr>
            <w:tcW w:w="713" w:type="dxa"/>
            <w:tcBorders>
              <w:top w:val="single" w:sz="6" w:space="0" w:color="auto"/>
              <w:bottom w:val="single" w:sz="6" w:space="0" w:color="auto"/>
            </w:tcBorders>
            <w:shd w:val="clear" w:color="auto" w:fill="auto"/>
          </w:tcPr>
          <w:p w:rsidR="00F85C99" w:rsidRPr="002F6A28" w:rsidRDefault="001B12D8" w:rsidP="001B12D8">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1B12D8" w:rsidP="001B12D8">
            <w:pPr>
              <w:keepNext/>
              <w:spacing w:before="120" w:after="120"/>
            </w:pPr>
            <w:r w:rsidRPr="002F6A28">
              <w:rPr>
                <w:b/>
              </w:rPr>
              <w:t>Relevant documents:</w:t>
            </w:r>
            <w:r w:rsidRPr="002F6A28">
              <w:t xml:space="preserve"> </w:t>
            </w:r>
          </w:p>
          <w:p w:rsidR="00F85C99" w:rsidRPr="002F6A28" w:rsidRDefault="001B12D8" w:rsidP="001B12D8">
            <w:pPr>
              <w:keepNext/>
              <w:numPr>
                <w:ilvl w:val="0"/>
                <w:numId w:val="16"/>
              </w:numPr>
              <w:spacing w:after="120"/>
            </w:pPr>
            <w:r>
              <w:rPr>
                <w:lang w:eastAsia="en-GB"/>
              </w:rPr>
              <w:t>Vietnam's Food Safety Law No. 55/2010/QH12;</w:t>
            </w:r>
          </w:p>
          <w:p w:rsidR="005A36C5" w:rsidRDefault="001B12D8" w:rsidP="001B12D8">
            <w:pPr>
              <w:keepNext/>
              <w:numPr>
                <w:ilvl w:val="0"/>
                <w:numId w:val="16"/>
              </w:numPr>
              <w:spacing w:after="120"/>
            </w:pPr>
            <w:r>
              <w:t>Vietnam's Law on Standard and Technical regulation;</w:t>
            </w:r>
          </w:p>
          <w:p w:rsidR="005A36C5" w:rsidRDefault="001B12D8" w:rsidP="001B12D8">
            <w:pPr>
              <w:keepNext/>
              <w:numPr>
                <w:ilvl w:val="0"/>
                <w:numId w:val="16"/>
              </w:numPr>
              <w:spacing w:after="120"/>
            </w:pPr>
            <w:r>
              <w:t>Vietnam' Decree No 127/ND-CP dated 1 August 2012 on implementing some articles of Law on Standard and Technical Regulation;</w:t>
            </w:r>
          </w:p>
          <w:p w:rsidR="005A36C5" w:rsidRDefault="001B12D8" w:rsidP="001B12D8">
            <w:pPr>
              <w:keepNext/>
              <w:numPr>
                <w:ilvl w:val="0"/>
                <w:numId w:val="16"/>
              </w:numPr>
              <w:spacing w:after="120"/>
            </w:pPr>
            <w:r>
              <w:t>Vietnam's Decree No 15/2018/ND-CP dated 2 February 2018 on implementing some articles of Food Safety Law;</w:t>
            </w:r>
          </w:p>
          <w:p w:rsidR="005A36C5" w:rsidRDefault="001B12D8" w:rsidP="001B12D8">
            <w:pPr>
              <w:keepNext/>
              <w:numPr>
                <w:ilvl w:val="0"/>
                <w:numId w:val="16"/>
              </w:numPr>
              <w:spacing w:after="120"/>
            </w:pPr>
            <w:r>
              <w:t>USA's USP 38 NF30 (2012).</w:t>
            </w:r>
          </w:p>
        </w:tc>
      </w:tr>
      <w:tr w:rsidR="005A36C5" w:rsidTr="0069259F">
        <w:tc>
          <w:tcPr>
            <w:tcW w:w="713" w:type="dxa"/>
            <w:tcBorders>
              <w:top w:val="single" w:sz="6" w:space="0" w:color="auto"/>
              <w:bottom w:val="single" w:sz="6" w:space="0" w:color="auto"/>
            </w:tcBorders>
            <w:shd w:val="clear" w:color="auto" w:fill="auto"/>
          </w:tcPr>
          <w:p w:rsidR="00EE3A11" w:rsidRPr="002F6A28" w:rsidRDefault="001B12D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1B12D8" w:rsidP="001B12D8">
            <w:pPr>
              <w:spacing w:before="120" w:after="120"/>
            </w:pPr>
            <w:r w:rsidRPr="002F6A28">
              <w:rPr>
                <w:b/>
              </w:rPr>
              <w:t xml:space="preserve">Proposed date of adoption: </w:t>
            </w:r>
            <w:bookmarkStart w:id="16" w:name="sps10a"/>
            <w:r w:rsidRPr="002F6A28">
              <w:t>10 August 2018</w:t>
            </w:r>
            <w:bookmarkStart w:id="17" w:name="sps10b"/>
            <w:bookmarkEnd w:id="16"/>
            <w:bookmarkEnd w:id="17"/>
          </w:p>
          <w:p w:rsidR="00EE3A11" w:rsidRPr="002F6A28" w:rsidRDefault="001B12D8" w:rsidP="001B12D8">
            <w:pPr>
              <w:spacing w:after="120"/>
            </w:pPr>
            <w:r w:rsidRPr="002F6A28">
              <w:rPr>
                <w:b/>
              </w:rPr>
              <w:t xml:space="preserve">Proposed date of entry into force: </w:t>
            </w:r>
            <w:bookmarkStart w:id="18" w:name="sps11a"/>
            <w:r w:rsidRPr="002F6A28">
              <w:t>10 October 2018</w:t>
            </w:r>
            <w:bookmarkStart w:id="19" w:name="sps11b"/>
            <w:bookmarkEnd w:id="18"/>
            <w:bookmarkEnd w:id="19"/>
          </w:p>
        </w:tc>
      </w:tr>
      <w:tr w:rsidR="005A36C5" w:rsidTr="0069259F">
        <w:tc>
          <w:tcPr>
            <w:tcW w:w="713" w:type="dxa"/>
            <w:tcBorders>
              <w:top w:val="single" w:sz="6" w:space="0" w:color="auto"/>
              <w:bottom w:val="single" w:sz="6" w:space="0" w:color="auto"/>
            </w:tcBorders>
            <w:shd w:val="clear" w:color="auto" w:fill="auto"/>
          </w:tcPr>
          <w:p w:rsidR="00F85C99" w:rsidRPr="002F6A28" w:rsidRDefault="001B12D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1B12D8" w:rsidP="002F6A28">
            <w:pPr>
              <w:spacing w:before="120" w:after="120"/>
            </w:pPr>
            <w:r w:rsidRPr="002F6A28">
              <w:rPr>
                <w:b/>
              </w:rPr>
              <w:t xml:space="preserve">Final date for comments: </w:t>
            </w:r>
            <w:r>
              <w:t>60 days from notification</w:t>
            </w:r>
            <w:bookmarkStart w:id="20" w:name="sps12a"/>
            <w:bookmarkEnd w:id="20"/>
          </w:p>
        </w:tc>
      </w:tr>
      <w:tr w:rsidR="005A36C5" w:rsidTr="0069259F">
        <w:tc>
          <w:tcPr>
            <w:tcW w:w="713" w:type="dxa"/>
            <w:tcBorders>
              <w:top w:val="single" w:sz="6" w:space="0" w:color="auto"/>
            </w:tcBorders>
            <w:shd w:val="clear" w:color="auto" w:fill="auto"/>
          </w:tcPr>
          <w:p w:rsidR="00F85C99" w:rsidRPr="002F6A28" w:rsidRDefault="001B12D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1B12D8" w:rsidP="00E969D2">
            <w:pPr>
              <w:keepNext/>
              <w:keepLines/>
              <w:spacing w:before="120" w:after="120"/>
            </w:pPr>
            <w:r w:rsidRPr="002F6A28">
              <w:rPr>
                <w:b/>
              </w:rPr>
              <w:t>Texts available from: National enquiry point [</w:t>
            </w:r>
            <w:bookmarkStart w:id="21" w:name="sps13b"/>
            <w:r w:rsidRPr="002F6A28">
              <w:rPr>
                <w:b/>
              </w:rPr>
              <w:t>X</w:t>
            </w:r>
            <w:bookmarkEnd w:id="21"/>
            <w:r w:rsidRPr="002F6A28">
              <w:rPr>
                <w:b/>
              </w:rPr>
              <w:t>] or address, telephone and fax numbers and email and website addresses, if available, of other body:</w:t>
            </w:r>
            <w:r w:rsidRPr="002F6A28">
              <w:t xml:space="preserve"> </w:t>
            </w:r>
          </w:p>
          <w:p w:rsidR="00F85C99" w:rsidRPr="002F6A28" w:rsidRDefault="001B12D8" w:rsidP="00E969D2">
            <w:pPr>
              <w:keepNext/>
              <w:keepLines/>
              <w:spacing w:after="120"/>
              <w:jc w:val="left"/>
            </w:pPr>
            <w:r>
              <w:t>Vietnam Food Administration</w:t>
            </w:r>
            <w:r>
              <w:br/>
              <w:t>135 Nui Truc, Ba Dinh District, Ha Noi - Viet Nam</w:t>
            </w:r>
            <w:r>
              <w:br/>
              <w:t xml:space="preserve">Tel.: (84-24) 38464489 (ext 5020) </w:t>
            </w:r>
            <w:r>
              <w:br/>
              <w:t>Fax: (84-24) 38463739</w:t>
            </w:r>
            <w:r>
              <w:br/>
              <w:t xml:space="preserve">E-mail: </w:t>
            </w:r>
            <w:hyperlink r:id="rId11" w:history="1">
              <w:r>
                <w:rPr>
                  <w:color w:val="0000FF"/>
                  <w:u w:val="single"/>
                </w:rPr>
                <w:t>phongtckn@gmail.com</w:t>
              </w:r>
            </w:hyperlink>
            <w:r>
              <w:br/>
              <w:t xml:space="preserve">Website: </w:t>
            </w:r>
            <w:hyperlink r:id="rId12" w:tgtFrame="_blank" w:history="1">
              <w:r w:rsidRPr="001B12D8">
                <w:t>http://www.vfa.org.vn</w:t>
              </w:r>
            </w:hyperlink>
            <w:r>
              <w:br/>
            </w:r>
            <w:r>
              <w:br/>
              <w:t xml:space="preserve">Or can be downloaded at: </w:t>
            </w:r>
            <w:hyperlink r:id="rId13" w:tgtFrame="_blank" w:history="1">
              <w:r>
                <w:rPr>
                  <w:color w:val="0000FF"/>
                  <w:u w:val="single"/>
                </w:rPr>
                <w:t>http://tbt.gov.vn/To%20Link%20lin%20kt/du%20thao%20QCVN%20vitamin%20A%2019.4.doc</w:t>
              </w:r>
            </w:hyperlink>
            <w:bookmarkStart w:id="22" w:name="sps13c"/>
            <w:bookmarkEnd w:id="22"/>
          </w:p>
        </w:tc>
      </w:tr>
    </w:tbl>
    <w:p w:rsidR="00EE3A11" w:rsidRPr="002F6A28" w:rsidRDefault="0070528B" w:rsidP="002F6A28"/>
    <w:sectPr w:rsidR="00EE3A11" w:rsidRPr="002F6A28" w:rsidSect="001B12D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2A" w:rsidRDefault="001B12D8">
      <w:r>
        <w:separator/>
      </w:r>
    </w:p>
  </w:endnote>
  <w:endnote w:type="continuationSeparator" w:id="0">
    <w:p w:rsidR="0090352A" w:rsidRDefault="001B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1B12D8" w:rsidRDefault="001B12D8" w:rsidP="001B12D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1B12D8" w:rsidRDefault="001B12D8" w:rsidP="001B12D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1B12D8">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2A" w:rsidRDefault="001B12D8">
      <w:r>
        <w:separator/>
      </w:r>
    </w:p>
  </w:footnote>
  <w:footnote w:type="continuationSeparator" w:id="0">
    <w:p w:rsidR="0090352A" w:rsidRDefault="001B1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D8" w:rsidRPr="001B12D8" w:rsidRDefault="001B12D8" w:rsidP="001B12D8">
    <w:pPr>
      <w:pStyle w:val="Header"/>
      <w:pBdr>
        <w:bottom w:val="single" w:sz="4" w:space="1" w:color="auto"/>
      </w:pBdr>
      <w:tabs>
        <w:tab w:val="clear" w:pos="4513"/>
        <w:tab w:val="clear" w:pos="9027"/>
      </w:tabs>
      <w:jc w:val="center"/>
    </w:pPr>
    <w:r w:rsidRPr="001B12D8">
      <w:t>G/TBT/N/VNM/130</w:t>
    </w:r>
  </w:p>
  <w:p w:rsidR="001B12D8" w:rsidRPr="001B12D8" w:rsidRDefault="001B12D8" w:rsidP="001B12D8">
    <w:pPr>
      <w:pStyle w:val="Header"/>
      <w:pBdr>
        <w:bottom w:val="single" w:sz="4" w:space="1" w:color="auto"/>
      </w:pBdr>
      <w:tabs>
        <w:tab w:val="clear" w:pos="4513"/>
        <w:tab w:val="clear" w:pos="9027"/>
      </w:tabs>
      <w:jc w:val="center"/>
    </w:pPr>
  </w:p>
  <w:p w:rsidR="001B12D8" w:rsidRPr="001B12D8" w:rsidRDefault="001B12D8" w:rsidP="001B12D8">
    <w:pPr>
      <w:pStyle w:val="Header"/>
      <w:pBdr>
        <w:bottom w:val="single" w:sz="4" w:space="1" w:color="auto"/>
      </w:pBdr>
      <w:tabs>
        <w:tab w:val="clear" w:pos="4513"/>
        <w:tab w:val="clear" w:pos="9027"/>
      </w:tabs>
      <w:jc w:val="center"/>
    </w:pPr>
    <w:r w:rsidRPr="001B12D8">
      <w:t xml:space="preserve">- </w:t>
    </w:r>
    <w:r w:rsidRPr="001B12D8">
      <w:fldChar w:fldCharType="begin"/>
    </w:r>
    <w:r w:rsidRPr="001B12D8">
      <w:instrText xml:space="preserve"> PAGE </w:instrText>
    </w:r>
    <w:r w:rsidRPr="001B12D8">
      <w:fldChar w:fldCharType="separate"/>
    </w:r>
    <w:r w:rsidR="0070528B">
      <w:rPr>
        <w:noProof/>
      </w:rPr>
      <w:t>2</w:t>
    </w:r>
    <w:r w:rsidRPr="001B12D8">
      <w:fldChar w:fldCharType="end"/>
    </w:r>
    <w:r w:rsidRPr="001B12D8">
      <w:t xml:space="preserve"> -</w:t>
    </w:r>
  </w:p>
  <w:p w:rsidR="009239F7" w:rsidRPr="001B12D8" w:rsidRDefault="0070528B" w:rsidP="001B12D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D8" w:rsidRPr="001B12D8" w:rsidRDefault="001B12D8" w:rsidP="001B12D8">
    <w:pPr>
      <w:pStyle w:val="Header"/>
      <w:pBdr>
        <w:bottom w:val="single" w:sz="4" w:space="1" w:color="auto"/>
      </w:pBdr>
      <w:tabs>
        <w:tab w:val="clear" w:pos="4513"/>
        <w:tab w:val="clear" w:pos="9027"/>
      </w:tabs>
      <w:jc w:val="center"/>
    </w:pPr>
    <w:r w:rsidRPr="001B12D8">
      <w:t>G/TBT/N/VNM/130</w:t>
    </w:r>
  </w:p>
  <w:p w:rsidR="001B12D8" w:rsidRPr="001B12D8" w:rsidRDefault="001B12D8" w:rsidP="001B12D8">
    <w:pPr>
      <w:pStyle w:val="Header"/>
      <w:pBdr>
        <w:bottom w:val="single" w:sz="4" w:space="1" w:color="auto"/>
      </w:pBdr>
      <w:tabs>
        <w:tab w:val="clear" w:pos="4513"/>
        <w:tab w:val="clear" w:pos="9027"/>
      </w:tabs>
      <w:jc w:val="center"/>
    </w:pPr>
  </w:p>
  <w:p w:rsidR="001B12D8" w:rsidRPr="001B12D8" w:rsidRDefault="001B12D8" w:rsidP="001B12D8">
    <w:pPr>
      <w:pStyle w:val="Header"/>
      <w:pBdr>
        <w:bottom w:val="single" w:sz="4" w:space="1" w:color="auto"/>
      </w:pBdr>
      <w:tabs>
        <w:tab w:val="clear" w:pos="4513"/>
        <w:tab w:val="clear" w:pos="9027"/>
      </w:tabs>
      <w:jc w:val="center"/>
    </w:pPr>
    <w:r w:rsidRPr="001B12D8">
      <w:t xml:space="preserve">- </w:t>
    </w:r>
    <w:r w:rsidRPr="001B12D8">
      <w:fldChar w:fldCharType="begin"/>
    </w:r>
    <w:r w:rsidRPr="001B12D8">
      <w:instrText xml:space="preserve"> PAGE </w:instrText>
    </w:r>
    <w:r w:rsidRPr="001B12D8">
      <w:fldChar w:fldCharType="separate"/>
    </w:r>
    <w:r w:rsidRPr="001B12D8">
      <w:rPr>
        <w:noProof/>
      </w:rPr>
      <w:t>2</w:t>
    </w:r>
    <w:r w:rsidRPr="001B12D8">
      <w:fldChar w:fldCharType="end"/>
    </w:r>
    <w:r w:rsidRPr="001B12D8">
      <w:t xml:space="preserve"> -</w:t>
    </w:r>
  </w:p>
  <w:p w:rsidR="009239F7" w:rsidRPr="001B12D8" w:rsidRDefault="0070528B" w:rsidP="001B12D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36C5" w:rsidTr="008612A9">
      <w:trPr>
        <w:trHeight w:val="240"/>
        <w:jc w:val="center"/>
      </w:trPr>
      <w:tc>
        <w:tcPr>
          <w:tcW w:w="3794" w:type="dxa"/>
          <w:shd w:val="clear" w:color="auto" w:fill="FFFFFF"/>
          <w:tcMar>
            <w:left w:w="108" w:type="dxa"/>
            <w:right w:w="108" w:type="dxa"/>
          </w:tcMar>
          <w:vAlign w:val="center"/>
        </w:tcPr>
        <w:p w:rsidR="00ED54E0" w:rsidRPr="009239F7" w:rsidRDefault="0070528B" w:rsidP="00B801E9">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9239F7" w:rsidRDefault="001B12D8" w:rsidP="00B801E9">
          <w:pPr>
            <w:jc w:val="right"/>
            <w:rPr>
              <w:b/>
              <w:color w:val="FF0000"/>
              <w:szCs w:val="16"/>
            </w:rPr>
          </w:pPr>
          <w:r>
            <w:rPr>
              <w:b/>
              <w:color w:val="FF0000"/>
              <w:szCs w:val="16"/>
            </w:rPr>
            <w:t xml:space="preserve"> </w:t>
          </w:r>
        </w:p>
      </w:tc>
    </w:tr>
    <w:bookmarkEnd w:id="23"/>
    <w:tr w:rsidR="005A36C5" w:rsidTr="008612A9">
      <w:trPr>
        <w:trHeight w:val="213"/>
        <w:jc w:val="center"/>
      </w:trPr>
      <w:tc>
        <w:tcPr>
          <w:tcW w:w="3794" w:type="dxa"/>
          <w:vMerge w:val="restart"/>
          <w:shd w:val="clear" w:color="auto" w:fill="FFFFFF"/>
          <w:tcMar>
            <w:left w:w="0" w:type="dxa"/>
            <w:right w:w="0" w:type="dxa"/>
          </w:tcMar>
        </w:tcPr>
        <w:p w:rsidR="00ED54E0" w:rsidRPr="009239F7" w:rsidRDefault="00914648" w:rsidP="00B801E9">
          <w:pPr>
            <w:jc w:val="left"/>
          </w:pPr>
          <w:r>
            <w:rPr>
              <w:noProof/>
              <w:lang w:val="en-US"/>
            </w:rPr>
            <w:drawing>
              <wp:inline distT="0" distB="0" distL="0" distR="0" wp14:anchorId="46162004" wp14:editId="59D71EE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70528B" w:rsidP="00B801E9">
          <w:pPr>
            <w:jc w:val="right"/>
            <w:rPr>
              <w:b/>
              <w:szCs w:val="16"/>
            </w:rPr>
          </w:pPr>
        </w:p>
      </w:tc>
    </w:tr>
    <w:tr w:rsidR="005A36C5" w:rsidTr="008612A9">
      <w:trPr>
        <w:trHeight w:val="868"/>
        <w:jc w:val="center"/>
      </w:trPr>
      <w:tc>
        <w:tcPr>
          <w:tcW w:w="3794" w:type="dxa"/>
          <w:vMerge/>
          <w:shd w:val="clear" w:color="auto" w:fill="FFFFFF"/>
          <w:tcMar>
            <w:left w:w="108" w:type="dxa"/>
            <w:right w:w="108" w:type="dxa"/>
          </w:tcMar>
        </w:tcPr>
        <w:p w:rsidR="00ED54E0" w:rsidRPr="009239F7" w:rsidRDefault="0070528B" w:rsidP="00B801E9">
          <w:pPr>
            <w:jc w:val="left"/>
            <w:rPr>
              <w:noProof/>
              <w:lang w:eastAsia="en-GB"/>
            </w:rPr>
          </w:pPr>
        </w:p>
      </w:tc>
      <w:tc>
        <w:tcPr>
          <w:tcW w:w="5448" w:type="dxa"/>
          <w:gridSpan w:val="2"/>
          <w:shd w:val="clear" w:color="auto" w:fill="FFFFFF"/>
          <w:tcMar>
            <w:left w:w="108" w:type="dxa"/>
            <w:right w:w="108" w:type="dxa"/>
          </w:tcMar>
        </w:tcPr>
        <w:p w:rsidR="001B12D8" w:rsidRDefault="001B12D8" w:rsidP="00B801E9">
          <w:pPr>
            <w:jc w:val="right"/>
            <w:rPr>
              <w:b/>
              <w:szCs w:val="16"/>
            </w:rPr>
          </w:pPr>
          <w:bookmarkStart w:id="24" w:name="bmkSymbols"/>
          <w:r>
            <w:rPr>
              <w:b/>
              <w:szCs w:val="16"/>
            </w:rPr>
            <w:t>G/TBT/N/VNM/130</w:t>
          </w:r>
        </w:p>
        <w:bookmarkEnd w:id="24"/>
        <w:p w:rsidR="00ED54E0" w:rsidRPr="009239F7" w:rsidRDefault="0070528B" w:rsidP="00B801E9">
          <w:pPr>
            <w:jc w:val="right"/>
            <w:rPr>
              <w:b/>
              <w:szCs w:val="16"/>
            </w:rPr>
          </w:pPr>
        </w:p>
      </w:tc>
    </w:tr>
    <w:tr w:rsidR="005A36C5" w:rsidTr="008612A9">
      <w:trPr>
        <w:trHeight w:val="240"/>
        <w:jc w:val="center"/>
      </w:trPr>
      <w:tc>
        <w:tcPr>
          <w:tcW w:w="3794" w:type="dxa"/>
          <w:vMerge/>
          <w:shd w:val="clear" w:color="auto" w:fill="FFFFFF"/>
          <w:tcMar>
            <w:left w:w="108" w:type="dxa"/>
            <w:right w:w="108" w:type="dxa"/>
          </w:tcMar>
          <w:vAlign w:val="center"/>
        </w:tcPr>
        <w:p w:rsidR="00ED54E0" w:rsidRPr="009239F7" w:rsidRDefault="0070528B" w:rsidP="00B801E9"/>
      </w:tc>
      <w:tc>
        <w:tcPr>
          <w:tcW w:w="5448" w:type="dxa"/>
          <w:gridSpan w:val="2"/>
          <w:shd w:val="clear" w:color="auto" w:fill="FFFFFF"/>
          <w:tcMar>
            <w:left w:w="108" w:type="dxa"/>
            <w:right w:w="108" w:type="dxa"/>
          </w:tcMar>
          <w:vAlign w:val="center"/>
        </w:tcPr>
        <w:p w:rsidR="00ED54E0" w:rsidRPr="009239F7" w:rsidRDefault="001671AC" w:rsidP="00B801E9">
          <w:pPr>
            <w:jc w:val="right"/>
            <w:rPr>
              <w:szCs w:val="16"/>
            </w:rPr>
          </w:pPr>
          <w:bookmarkStart w:id="25" w:name="spsDateDistribution"/>
          <w:bookmarkStart w:id="26" w:name="bmkDate"/>
          <w:bookmarkEnd w:id="25"/>
          <w:bookmarkEnd w:id="26"/>
          <w:r>
            <w:rPr>
              <w:szCs w:val="16"/>
            </w:rPr>
            <w:t>11 June 2018</w:t>
          </w:r>
        </w:p>
      </w:tc>
    </w:tr>
    <w:tr w:rsidR="005A36C5"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1B12D8" w:rsidP="0097650D">
          <w:pPr>
            <w:jc w:val="left"/>
            <w:rPr>
              <w:b/>
            </w:rPr>
          </w:pPr>
          <w:bookmarkStart w:id="27" w:name="bmkSerial"/>
          <w:r w:rsidRPr="002F6A28">
            <w:rPr>
              <w:color w:val="FF0000"/>
              <w:szCs w:val="16"/>
            </w:rPr>
            <w:t>(</w:t>
          </w:r>
          <w:bookmarkStart w:id="28" w:name="spsSerialNumber"/>
          <w:bookmarkEnd w:id="28"/>
          <w:r w:rsidR="001671AC">
            <w:rPr>
              <w:color w:val="FF0000"/>
              <w:szCs w:val="16"/>
            </w:rPr>
            <w:t>18-</w:t>
          </w:r>
          <w:r w:rsidR="00324066">
            <w:rPr>
              <w:color w:val="FF0000"/>
              <w:szCs w:val="16"/>
            </w:rPr>
            <w:t>3584</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1B12D8"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70528B">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70528B">
            <w:rPr>
              <w:bCs/>
              <w:noProof/>
              <w:szCs w:val="16"/>
            </w:rPr>
            <w:t>2</w:t>
          </w:r>
          <w:r w:rsidRPr="002F6A28">
            <w:rPr>
              <w:bCs/>
              <w:szCs w:val="16"/>
            </w:rPr>
            <w:fldChar w:fldCharType="end"/>
          </w:r>
          <w:bookmarkEnd w:id="29"/>
        </w:p>
      </w:tc>
    </w:tr>
    <w:tr w:rsidR="005A36C5"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1B12D8"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1B12D8" w:rsidP="00B801E9">
          <w:pPr>
            <w:jc w:val="right"/>
            <w:rPr>
              <w:bCs/>
              <w:szCs w:val="18"/>
            </w:rPr>
          </w:pPr>
          <w:bookmarkStart w:id="31" w:name="bmkLanguage"/>
          <w:r>
            <w:rPr>
              <w:bCs/>
              <w:szCs w:val="18"/>
            </w:rPr>
            <w:t>Original: English</w:t>
          </w:r>
          <w:bookmarkEnd w:id="31"/>
        </w:p>
      </w:tc>
    </w:tr>
  </w:tbl>
  <w:p w:rsidR="00ED54E0" w:rsidRPr="002F6A28" w:rsidRDefault="00705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0D487F2">
      <w:start w:val="1"/>
      <w:numFmt w:val="decimal"/>
      <w:pStyle w:val="SummaryText"/>
      <w:lvlText w:val="%1."/>
      <w:lvlJc w:val="left"/>
      <w:pPr>
        <w:ind w:left="360" w:hanging="360"/>
      </w:pPr>
    </w:lvl>
    <w:lvl w:ilvl="1" w:tplc="BC9C2016" w:tentative="1">
      <w:start w:val="1"/>
      <w:numFmt w:val="lowerLetter"/>
      <w:lvlText w:val="%2."/>
      <w:lvlJc w:val="left"/>
      <w:pPr>
        <w:ind w:left="1080" w:hanging="360"/>
      </w:pPr>
    </w:lvl>
    <w:lvl w:ilvl="2" w:tplc="72B62498" w:tentative="1">
      <w:start w:val="1"/>
      <w:numFmt w:val="lowerRoman"/>
      <w:lvlText w:val="%3."/>
      <w:lvlJc w:val="right"/>
      <w:pPr>
        <w:ind w:left="1800" w:hanging="180"/>
      </w:pPr>
    </w:lvl>
    <w:lvl w:ilvl="3" w:tplc="31144978" w:tentative="1">
      <w:start w:val="1"/>
      <w:numFmt w:val="decimal"/>
      <w:lvlText w:val="%4."/>
      <w:lvlJc w:val="left"/>
      <w:pPr>
        <w:ind w:left="2520" w:hanging="360"/>
      </w:pPr>
    </w:lvl>
    <w:lvl w:ilvl="4" w:tplc="D0F6E5B6" w:tentative="1">
      <w:start w:val="1"/>
      <w:numFmt w:val="lowerLetter"/>
      <w:lvlText w:val="%5."/>
      <w:lvlJc w:val="left"/>
      <w:pPr>
        <w:ind w:left="3240" w:hanging="360"/>
      </w:pPr>
    </w:lvl>
    <w:lvl w:ilvl="5" w:tplc="262606B4" w:tentative="1">
      <w:start w:val="1"/>
      <w:numFmt w:val="lowerRoman"/>
      <w:lvlText w:val="%6."/>
      <w:lvlJc w:val="right"/>
      <w:pPr>
        <w:ind w:left="3960" w:hanging="180"/>
      </w:pPr>
    </w:lvl>
    <w:lvl w:ilvl="6" w:tplc="663EC234" w:tentative="1">
      <w:start w:val="1"/>
      <w:numFmt w:val="decimal"/>
      <w:lvlText w:val="%7."/>
      <w:lvlJc w:val="left"/>
      <w:pPr>
        <w:ind w:left="4680" w:hanging="360"/>
      </w:pPr>
    </w:lvl>
    <w:lvl w:ilvl="7" w:tplc="EB34C50E" w:tentative="1">
      <w:start w:val="1"/>
      <w:numFmt w:val="lowerLetter"/>
      <w:lvlText w:val="%8."/>
      <w:lvlJc w:val="left"/>
      <w:pPr>
        <w:ind w:left="5400" w:hanging="360"/>
      </w:pPr>
    </w:lvl>
    <w:lvl w:ilvl="8" w:tplc="65F2819A" w:tentative="1">
      <w:start w:val="1"/>
      <w:numFmt w:val="lowerRoman"/>
      <w:lvlText w:val="%9."/>
      <w:lvlJc w:val="right"/>
      <w:pPr>
        <w:ind w:left="6120" w:hanging="180"/>
      </w:pPr>
    </w:lvl>
  </w:abstractNum>
  <w:abstractNum w:abstractNumId="14">
    <w:nsid w:val="63D526BB"/>
    <w:multiLevelType w:val="hybridMultilevel"/>
    <w:tmpl w:val="63D526BB"/>
    <w:lvl w:ilvl="0" w:tplc="021C473C">
      <w:start w:val="1"/>
      <w:numFmt w:val="bullet"/>
      <w:lvlText w:val=""/>
      <w:lvlJc w:val="left"/>
      <w:pPr>
        <w:tabs>
          <w:tab w:val="num" w:pos="720"/>
        </w:tabs>
        <w:ind w:left="720" w:hanging="360"/>
      </w:pPr>
      <w:rPr>
        <w:rFonts w:ascii="Symbol" w:hAnsi="Symbol"/>
      </w:rPr>
    </w:lvl>
    <w:lvl w:ilvl="1" w:tplc="1EA2A366">
      <w:start w:val="1"/>
      <w:numFmt w:val="bullet"/>
      <w:lvlText w:val="o"/>
      <w:lvlJc w:val="left"/>
      <w:pPr>
        <w:tabs>
          <w:tab w:val="num" w:pos="1440"/>
        </w:tabs>
        <w:ind w:left="1440" w:hanging="360"/>
      </w:pPr>
      <w:rPr>
        <w:rFonts w:ascii="Courier New" w:hAnsi="Courier New"/>
      </w:rPr>
    </w:lvl>
    <w:lvl w:ilvl="2" w:tplc="0030AC8C">
      <w:start w:val="1"/>
      <w:numFmt w:val="bullet"/>
      <w:lvlText w:val=""/>
      <w:lvlJc w:val="left"/>
      <w:pPr>
        <w:tabs>
          <w:tab w:val="num" w:pos="2160"/>
        </w:tabs>
        <w:ind w:left="2160" w:hanging="360"/>
      </w:pPr>
      <w:rPr>
        <w:rFonts w:ascii="Wingdings" w:hAnsi="Wingdings"/>
      </w:rPr>
    </w:lvl>
    <w:lvl w:ilvl="3" w:tplc="00B20080">
      <w:start w:val="1"/>
      <w:numFmt w:val="bullet"/>
      <w:lvlText w:val=""/>
      <w:lvlJc w:val="left"/>
      <w:pPr>
        <w:tabs>
          <w:tab w:val="num" w:pos="2880"/>
        </w:tabs>
        <w:ind w:left="2880" w:hanging="360"/>
      </w:pPr>
      <w:rPr>
        <w:rFonts w:ascii="Symbol" w:hAnsi="Symbol"/>
      </w:rPr>
    </w:lvl>
    <w:lvl w:ilvl="4" w:tplc="7A0823EC">
      <w:start w:val="1"/>
      <w:numFmt w:val="bullet"/>
      <w:lvlText w:val="o"/>
      <w:lvlJc w:val="left"/>
      <w:pPr>
        <w:tabs>
          <w:tab w:val="num" w:pos="3600"/>
        </w:tabs>
        <w:ind w:left="3600" w:hanging="360"/>
      </w:pPr>
      <w:rPr>
        <w:rFonts w:ascii="Courier New" w:hAnsi="Courier New"/>
      </w:rPr>
    </w:lvl>
    <w:lvl w:ilvl="5" w:tplc="69CE9456">
      <w:start w:val="1"/>
      <w:numFmt w:val="bullet"/>
      <w:lvlText w:val=""/>
      <w:lvlJc w:val="left"/>
      <w:pPr>
        <w:tabs>
          <w:tab w:val="num" w:pos="4320"/>
        </w:tabs>
        <w:ind w:left="4320" w:hanging="360"/>
      </w:pPr>
      <w:rPr>
        <w:rFonts w:ascii="Wingdings" w:hAnsi="Wingdings"/>
      </w:rPr>
    </w:lvl>
    <w:lvl w:ilvl="6" w:tplc="4596E9F2">
      <w:start w:val="1"/>
      <w:numFmt w:val="bullet"/>
      <w:lvlText w:val=""/>
      <w:lvlJc w:val="left"/>
      <w:pPr>
        <w:tabs>
          <w:tab w:val="num" w:pos="5040"/>
        </w:tabs>
        <w:ind w:left="5040" w:hanging="360"/>
      </w:pPr>
      <w:rPr>
        <w:rFonts w:ascii="Symbol" w:hAnsi="Symbol"/>
      </w:rPr>
    </w:lvl>
    <w:lvl w:ilvl="7" w:tplc="7548ED24">
      <w:start w:val="1"/>
      <w:numFmt w:val="bullet"/>
      <w:lvlText w:val="o"/>
      <w:lvlJc w:val="left"/>
      <w:pPr>
        <w:tabs>
          <w:tab w:val="num" w:pos="5760"/>
        </w:tabs>
        <w:ind w:left="5760" w:hanging="360"/>
      </w:pPr>
      <w:rPr>
        <w:rFonts w:ascii="Courier New" w:hAnsi="Courier New"/>
      </w:rPr>
    </w:lvl>
    <w:lvl w:ilvl="8" w:tplc="43B0091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C5"/>
    <w:rsid w:val="001671AC"/>
    <w:rsid w:val="001B12D8"/>
    <w:rsid w:val="00324066"/>
    <w:rsid w:val="005A36C5"/>
    <w:rsid w:val="0070528B"/>
    <w:rsid w:val="0090352A"/>
    <w:rsid w:val="0091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yt@moh.gov.vn" TargetMode="External"/><Relationship Id="rId13" Type="http://schemas.openxmlformats.org/officeDocument/2006/relationships/hyperlink" Target="http://tbt.gov.vn/To%20Link%20lin%20kt/du%20thao%20QCVN%20vitamin%20A%2019.4.doc"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fa.org.v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hongtckn@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fa.org.v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hongtckn@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2412</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2018-06-11T07:25:00Z</dcterms:created>
  <dcterms:modified xsi:type="dcterms:W3CDTF">2018-06-11T10:50:00Z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G/TBT/N/VNM/130</vt:lpwstr>
  </property>
</Properties>
</file>