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9A5073" w:rsidP="002F6A28">
      <w:pPr>
        <w:pStyle w:val="Titre"/>
        <w:rPr>
          <w:caps w:val="0"/>
          <w:kern w:val="0"/>
        </w:rPr>
      </w:pPr>
      <w:r w:rsidRPr="002F6A28">
        <w:rPr>
          <w:caps w:val="0"/>
          <w:kern w:val="0"/>
        </w:rPr>
        <w:t>NOTIFICATION</w:t>
      </w:r>
    </w:p>
    <w:p w:rsidR="009239F7" w:rsidRPr="002F6A28" w:rsidRDefault="009A5073" w:rsidP="002F6A28">
      <w:pPr>
        <w:jc w:val="center"/>
      </w:pPr>
      <w:r w:rsidRPr="002F6A28">
        <w:t>The following notification is being circulated</w:t>
      </w:r>
      <w:bookmarkStart w:id="0" w:name="_GoBack"/>
      <w:bookmarkEnd w:id="0"/>
      <w:r w:rsidRPr="002F6A28">
        <w:t xml:space="preserve"> in accordance with Article 10.6</w:t>
      </w:r>
    </w:p>
    <w:p w:rsidR="009239F7" w:rsidRPr="002F6A28" w:rsidRDefault="00582E2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223504" w:rsidTr="0069259F">
        <w:tc>
          <w:tcPr>
            <w:tcW w:w="713" w:type="dxa"/>
            <w:tcBorders>
              <w:bottom w:val="single" w:sz="6" w:space="0" w:color="auto"/>
            </w:tcBorders>
            <w:shd w:val="clear" w:color="auto" w:fill="auto"/>
          </w:tcPr>
          <w:p w:rsidR="00F85C99" w:rsidRPr="002F6A28" w:rsidRDefault="009A5073"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9A5073" w:rsidP="002F6A28">
            <w:pPr>
              <w:spacing w:before="120" w:after="120"/>
            </w:pPr>
            <w:r w:rsidRPr="002F6A28">
              <w:rPr>
                <w:b/>
              </w:rPr>
              <w:t xml:space="preserve">Notifying Member: </w:t>
            </w:r>
            <w:bookmarkStart w:id="1" w:name="sps1a"/>
            <w:r w:rsidRPr="00812D1D">
              <w:rPr>
                <w:caps/>
                <w:u w:val="single"/>
              </w:rPr>
              <w:t>Singapore</w:t>
            </w:r>
            <w:bookmarkEnd w:id="1"/>
            <w:r w:rsidRPr="002F6A28">
              <w:t xml:space="preserve"> </w:t>
            </w:r>
          </w:p>
          <w:p w:rsidR="00F85C99" w:rsidRPr="002F6A28" w:rsidRDefault="009A5073" w:rsidP="002F6A28">
            <w:pPr>
              <w:spacing w:after="120"/>
            </w:pPr>
            <w:r w:rsidRPr="002F6A28">
              <w:rPr>
                <w:b/>
              </w:rPr>
              <w:t>If applicable, name of local government involved (Article 3.2 and 7.2):</w:t>
            </w:r>
            <w:r w:rsidRPr="002F6A28">
              <w:t xml:space="preserve"> </w:t>
            </w:r>
            <w:bookmarkStart w:id="2" w:name="sps1b"/>
            <w:bookmarkEnd w:id="2"/>
          </w:p>
        </w:tc>
      </w:tr>
      <w:tr w:rsidR="00223504" w:rsidTr="0069259F">
        <w:tc>
          <w:tcPr>
            <w:tcW w:w="713" w:type="dxa"/>
            <w:tcBorders>
              <w:top w:val="single" w:sz="6" w:space="0" w:color="auto"/>
              <w:bottom w:val="single" w:sz="6" w:space="0" w:color="auto"/>
            </w:tcBorders>
            <w:shd w:val="clear" w:color="auto" w:fill="auto"/>
          </w:tcPr>
          <w:p w:rsidR="00F85C99" w:rsidRPr="002F6A28" w:rsidRDefault="009A507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9A5073" w:rsidP="002F6A28">
            <w:pPr>
              <w:spacing w:before="120" w:after="120"/>
              <w:jc w:val="left"/>
            </w:pPr>
            <w:r w:rsidRPr="002F6A28">
              <w:rPr>
                <w:b/>
              </w:rPr>
              <w:t xml:space="preserve">Agency responsible: </w:t>
            </w:r>
            <w:r>
              <w:t>Agri-Food and Veterinary Authority of Singapore (AVA)</w:t>
            </w:r>
            <w:bookmarkStart w:id="3" w:name="sps2a"/>
            <w:bookmarkEnd w:id="3"/>
          </w:p>
          <w:p w:rsidR="00F85C99" w:rsidRPr="002F6A28" w:rsidRDefault="009A5073"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tr w:rsidR="00223504" w:rsidTr="0069259F">
        <w:tc>
          <w:tcPr>
            <w:tcW w:w="713" w:type="dxa"/>
            <w:tcBorders>
              <w:top w:val="single" w:sz="6" w:space="0" w:color="auto"/>
              <w:bottom w:val="single" w:sz="6" w:space="0" w:color="auto"/>
            </w:tcBorders>
            <w:shd w:val="clear" w:color="auto" w:fill="auto"/>
          </w:tcPr>
          <w:p w:rsidR="00F85C99" w:rsidRPr="002F6A28" w:rsidRDefault="009A507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9A5073" w:rsidP="002F6A28">
            <w:pPr>
              <w:spacing w:before="120" w:after="120"/>
              <w:rPr>
                <w:b/>
              </w:rPr>
            </w:pPr>
            <w:bookmarkStart w:id="5" w:name="tbt3a"/>
            <w:r>
              <w:rPr>
                <w:b/>
              </w:rPr>
              <w:t>Notified under Article 2.9.2 [</w:t>
            </w:r>
            <w:r w:rsidRPr="002F6A28">
              <w:rPr>
                <w:b/>
              </w:rPr>
              <w:t>X</w:t>
            </w:r>
            <w:bookmarkEnd w:id="5"/>
            <w:r w:rsidRPr="002F6A28">
              <w:rPr>
                <w:b/>
              </w:rPr>
              <w:t>], 2.10.1 [ </w:t>
            </w:r>
            <w:bookmarkStart w:id="6" w:name="tbt3b"/>
            <w:bookmarkEnd w:id="6"/>
            <w:r w:rsidRPr="002F6A28">
              <w:rPr>
                <w:b/>
              </w:rPr>
              <w:t> ], 5.6.2 [ </w:t>
            </w:r>
            <w:bookmarkStart w:id="7" w:name="tbt3c"/>
            <w:bookmarkEnd w:id="7"/>
            <w:r w:rsidRPr="002F6A28">
              <w:rPr>
                <w:b/>
              </w:rPr>
              <w:t> ], 5.7.1 [ </w:t>
            </w:r>
            <w:bookmarkStart w:id="8" w:name="tbt3d"/>
            <w:bookmarkEnd w:id="8"/>
            <w:r w:rsidRPr="002F6A28">
              <w:rPr>
                <w:b/>
              </w:rPr>
              <w:t> ], other:</w:t>
            </w:r>
            <w:bookmarkStart w:id="9" w:name="tbt3e"/>
            <w:bookmarkEnd w:id="9"/>
          </w:p>
        </w:tc>
      </w:tr>
      <w:tr w:rsidR="00223504" w:rsidTr="0069259F">
        <w:tc>
          <w:tcPr>
            <w:tcW w:w="713" w:type="dxa"/>
            <w:tcBorders>
              <w:top w:val="single" w:sz="6" w:space="0" w:color="auto"/>
              <w:bottom w:val="single" w:sz="6" w:space="0" w:color="auto"/>
            </w:tcBorders>
            <w:shd w:val="clear" w:color="auto" w:fill="auto"/>
          </w:tcPr>
          <w:p w:rsidR="00F85C99" w:rsidRPr="002F6A28" w:rsidRDefault="009A507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223504" w:rsidRDefault="009A5073" w:rsidP="009A5073">
            <w:pPr>
              <w:spacing w:before="120" w:after="120"/>
            </w:pPr>
            <w:r w:rsidRPr="002F6A28">
              <w:rPr>
                <w:b/>
              </w:rPr>
              <w:t xml:space="preserve">Products covered (HS or CCCN where applicable, otherwise national tariff heading. ICS numbers may be provided in addition, where applicable): </w:t>
            </w:r>
            <w:r>
              <w:t>Food</w:t>
            </w:r>
            <w:bookmarkStart w:id="10" w:name="sps3a"/>
            <w:bookmarkEnd w:id="10"/>
          </w:p>
        </w:tc>
      </w:tr>
      <w:tr w:rsidR="00223504" w:rsidTr="0069259F">
        <w:tc>
          <w:tcPr>
            <w:tcW w:w="713" w:type="dxa"/>
            <w:tcBorders>
              <w:top w:val="single" w:sz="6" w:space="0" w:color="auto"/>
              <w:bottom w:val="single" w:sz="6" w:space="0" w:color="auto"/>
            </w:tcBorders>
            <w:shd w:val="clear" w:color="auto" w:fill="auto"/>
          </w:tcPr>
          <w:p w:rsidR="00F85C99" w:rsidRPr="002F6A28" w:rsidRDefault="009A507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9A5073" w:rsidP="002F6A28">
            <w:pPr>
              <w:spacing w:before="120" w:after="120"/>
            </w:pPr>
            <w:r w:rsidRPr="002F6A28">
              <w:rPr>
                <w:b/>
              </w:rPr>
              <w:t xml:space="preserve">Title, number of pages and language(s) of the notified document: </w:t>
            </w:r>
            <w:r>
              <w:t>Draft Food (Amendment) Regulations 2019</w:t>
            </w:r>
            <w:bookmarkStart w:id="11" w:name="sps5a"/>
            <w:bookmarkEnd w:id="11"/>
            <w:r w:rsidRPr="002F6A28">
              <w:t xml:space="preserve"> </w:t>
            </w:r>
            <w:bookmarkStart w:id="12" w:name="sps5c"/>
            <w:bookmarkStart w:id="13" w:name="sps5b"/>
            <w:bookmarkEnd w:id="12"/>
            <w:bookmarkEnd w:id="13"/>
          </w:p>
        </w:tc>
      </w:tr>
      <w:tr w:rsidR="00223504" w:rsidTr="0069259F">
        <w:tc>
          <w:tcPr>
            <w:tcW w:w="713" w:type="dxa"/>
            <w:tcBorders>
              <w:top w:val="single" w:sz="6" w:space="0" w:color="auto"/>
              <w:bottom w:val="single" w:sz="6" w:space="0" w:color="auto"/>
            </w:tcBorders>
            <w:shd w:val="clear" w:color="auto" w:fill="auto"/>
          </w:tcPr>
          <w:p w:rsidR="00F85C99" w:rsidRPr="002F6A28" w:rsidRDefault="009A507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9A5073" w:rsidP="002F6A28">
            <w:pPr>
              <w:spacing w:before="120" w:after="120"/>
              <w:rPr>
                <w:b/>
              </w:rPr>
            </w:pPr>
            <w:r w:rsidRPr="002F6A28">
              <w:rPr>
                <w:b/>
              </w:rPr>
              <w:t xml:space="preserve">Description of content: </w:t>
            </w:r>
            <w:r>
              <w:t>The Agri-Food and Veterinary Authority of Singapore (AVA) has completed a review of the Food Regulations and proposes the following amendments:</w:t>
            </w:r>
          </w:p>
          <w:p w:rsidR="00223504" w:rsidRDefault="009A5073" w:rsidP="00A52901">
            <w:pPr>
              <w:spacing w:after="120"/>
              <w:ind w:left="567" w:hanging="567"/>
            </w:pPr>
            <w:r>
              <w:t>a)</w:t>
            </w:r>
            <w:r w:rsidR="00A52901">
              <w:tab/>
            </w:r>
            <w:r>
              <w:t>To extend the use of the health claim on blood cholesterol lowering effect, currently permitted for barley beta-glucan, to oat beta-glucan:</w:t>
            </w:r>
          </w:p>
          <w:p w:rsidR="00223504" w:rsidRDefault="009A5073">
            <w:pPr>
              <w:spacing w:after="120"/>
            </w:pPr>
            <w:r>
              <w:rPr>
                <w:i/>
                <w:iCs/>
              </w:rPr>
              <w:t>"Barley beta-glucans/Oat beta-glucans have been shown to lower/reduce blood cholesterol. High blood cholesterol is a risk factor in the development of coronary heart disease."</w:t>
            </w:r>
          </w:p>
          <w:p w:rsidR="00223504" w:rsidRDefault="009A5073" w:rsidP="00A52901">
            <w:pPr>
              <w:spacing w:after="120"/>
              <w:ind w:left="567" w:hanging="567"/>
            </w:pPr>
            <w:r>
              <w:t>b)</w:t>
            </w:r>
            <w:r w:rsidR="00A52901">
              <w:tab/>
            </w:r>
            <w:r>
              <w:t>To delete the requirement for shell eggs treated with mineral hydrocarbons to be marked with the word "SEALED"</w:t>
            </w:r>
          </w:p>
          <w:p w:rsidR="00223504" w:rsidRDefault="009A5073">
            <w:pPr>
              <w:spacing w:after="120"/>
            </w:pPr>
            <w:r>
              <w:rPr>
                <w:i/>
                <w:iCs/>
              </w:rPr>
              <w:t>(The above amendments have also been notified to the SPS Committee)</w:t>
            </w:r>
            <w:bookmarkStart w:id="14" w:name="sps6a"/>
            <w:bookmarkEnd w:id="14"/>
          </w:p>
        </w:tc>
      </w:tr>
      <w:tr w:rsidR="00223504" w:rsidTr="0069259F">
        <w:tc>
          <w:tcPr>
            <w:tcW w:w="713" w:type="dxa"/>
            <w:tcBorders>
              <w:top w:val="single" w:sz="6" w:space="0" w:color="auto"/>
              <w:bottom w:val="single" w:sz="6" w:space="0" w:color="auto"/>
            </w:tcBorders>
            <w:shd w:val="clear" w:color="auto" w:fill="auto"/>
          </w:tcPr>
          <w:p w:rsidR="00F85C99" w:rsidRPr="002F6A28" w:rsidRDefault="009A507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9A5073" w:rsidP="009A5073">
            <w:pPr>
              <w:spacing w:before="120" w:after="120"/>
              <w:rPr>
                <w:b/>
              </w:rPr>
            </w:pPr>
            <w:r w:rsidRPr="002F6A28">
              <w:rPr>
                <w:b/>
              </w:rPr>
              <w:t xml:space="preserve">Objective and rationale, including the nature of urgent problems where applicable: </w:t>
            </w:r>
            <w:r>
              <w:t>Protection of human health</w:t>
            </w:r>
            <w:bookmarkStart w:id="15" w:name="sps7f"/>
            <w:bookmarkEnd w:id="15"/>
          </w:p>
        </w:tc>
      </w:tr>
      <w:tr w:rsidR="00223504" w:rsidTr="0069259F">
        <w:tc>
          <w:tcPr>
            <w:tcW w:w="713" w:type="dxa"/>
            <w:tcBorders>
              <w:top w:val="single" w:sz="6" w:space="0" w:color="auto"/>
              <w:bottom w:val="single" w:sz="6" w:space="0" w:color="auto"/>
            </w:tcBorders>
            <w:shd w:val="clear" w:color="auto" w:fill="auto"/>
          </w:tcPr>
          <w:p w:rsidR="00F85C99" w:rsidRPr="002F6A28" w:rsidRDefault="009A5073"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9A5073" w:rsidP="009A5073">
            <w:pPr>
              <w:spacing w:before="120" w:after="120"/>
            </w:pPr>
            <w:r w:rsidRPr="002F6A28">
              <w:rPr>
                <w:b/>
              </w:rPr>
              <w:t>Relevant documents:</w:t>
            </w:r>
            <w:r w:rsidRPr="002F6A28">
              <w:t xml:space="preserve"> </w:t>
            </w:r>
          </w:p>
          <w:p w:rsidR="00F85C99" w:rsidRPr="002F6A28" w:rsidRDefault="009A5073" w:rsidP="009A5073">
            <w:pPr>
              <w:pStyle w:val="Paragraphedeliste"/>
              <w:numPr>
                <w:ilvl w:val="0"/>
                <w:numId w:val="16"/>
              </w:numPr>
              <w:spacing w:after="120"/>
            </w:pPr>
            <w:r>
              <w:t>Proposed regulations available from National Enquiry Point</w:t>
            </w:r>
            <w:bookmarkStart w:id="16" w:name="sps9a"/>
            <w:bookmarkEnd w:id="16"/>
            <w:r w:rsidRPr="009A5073">
              <w:rPr>
                <w:bCs/>
              </w:rPr>
              <w:t xml:space="preserve"> </w:t>
            </w:r>
            <w:bookmarkStart w:id="17" w:name="sps9b"/>
            <w:bookmarkEnd w:id="17"/>
          </w:p>
        </w:tc>
      </w:tr>
      <w:tr w:rsidR="00223504" w:rsidTr="0069259F">
        <w:tc>
          <w:tcPr>
            <w:tcW w:w="713" w:type="dxa"/>
            <w:tcBorders>
              <w:top w:val="single" w:sz="6" w:space="0" w:color="auto"/>
              <w:bottom w:val="single" w:sz="6" w:space="0" w:color="auto"/>
            </w:tcBorders>
            <w:shd w:val="clear" w:color="auto" w:fill="auto"/>
          </w:tcPr>
          <w:p w:rsidR="00EE3A11" w:rsidRPr="002F6A28" w:rsidRDefault="009A507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9A5073" w:rsidP="009A5073">
            <w:pPr>
              <w:spacing w:before="120" w:after="120"/>
            </w:pPr>
            <w:r w:rsidRPr="002F6A28">
              <w:rPr>
                <w:b/>
              </w:rPr>
              <w:t xml:space="preserve">Proposed date of adoption: </w:t>
            </w:r>
            <w:bookmarkStart w:id="18" w:name="sps10a"/>
            <w:bookmarkStart w:id="19" w:name="sps10b"/>
            <w:bookmarkEnd w:id="18"/>
            <w:r w:rsidRPr="002F6A28">
              <w:t>January 2019</w:t>
            </w:r>
            <w:bookmarkEnd w:id="19"/>
          </w:p>
          <w:p w:rsidR="00EE3A11" w:rsidRPr="002F6A28" w:rsidRDefault="009A5073" w:rsidP="009A5073">
            <w:pPr>
              <w:spacing w:after="120"/>
            </w:pPr>
            <w:r w:rsidRPr="002F6A28">
              <w:rPr>
                <w:b/>
              </w:rPr>
              <w:t xml:space="preserve">Proposed date of entry into force: </w:t>
            </w:r>
            <w:bookmarkStart w:id="20" w:name="sps11a"/>
            <w:bookmarkStart w:id="21" w:name="sps11b"/>
            <w:bookmarkEnd w:id="20"/>
            <w:r w:rsidRPr="002F6A28">
              <w:t>January 2019</w:t>
            </w:r>
            <w:bookmarkEnd w:id="21"/>
          </w:p>
        </w:tc>
      </w:tr>
      <w:tr w:rsidR="00223504" w:rsidTr="0069259F">
        <w:tc>
          <w:tcPr>
            <w:tcW w:w="713" w:type="dxa"/>
            <w:tcBorders>
              <w:top w:val="single" w:sz="6" w:space="0" w:color="auto"/>
              <w:bottom w:val="single" w:sz="6" w:space="0" w:color="auto"/>
            </w:tcBorders>
            <w:shd w:val="clear" w:color="auto" w:fill="auto"/>
          </w:tcPr>
          <w:p w:rsidR="00F85C99" w:rsidRPr="002F6A28" w:rsidRDefault="009A507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9A5073" w:rsidP="002F6A28">
            <w:pPr>
              <w:spacing w:before="120" w:after="120"/>
            </w:pPr>
            <w:r w:rsidRPr="002F6A28">
              <w:rPr>
                <w:b/>
              </w:rPr>
              <w:t xml:space="preserve">Final date for comments: </w:t>
            </w:r>
            <w:r>
              <w:t>60 days from notification</w:t>
            </w:r>
            <w:bookmarkStart w:id="22" w:name="sps12a"/>
            <w:bookmarkEnd w:id="22"/>
          </w:p>
        </w:tc>
      </w:tr>
      <w:tr w:rsidR="00223504" w:rsidTr="0069259F">
        <w:tc>
          <w:tcPr>
            <w:tcW w:w="713" w:type="dxa"/>
            <w:tcBorders>
              <w:top w:val="single" w:sz="6" w:space="0" w:color="auto"/>
            </w:tcBorders>
            <w:shd w:val="clear" w:color="auto" w:fill="auto"/>
          </w:tcPr>
          <w:p w:rsidR="00F85C99" w:rsidRPr="002F6A28" w:rsidRDefault="009A5073"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0129DD" w:rsidRPr="002F6A28" w:rsidRDefault="009A5073" w:rsidP="00E969D2">
            <w:pPr>
              <w:keepNext/>
              <w:keepLines/>
              <w:spacing w:before="120" w:after="120"/>
            </w:pPr>
            <w:r w:rsidRPr="002F6A28">
              <w:rPr>
                <w:b/>
              </w:rPr>
              <w:t>Texts available from: National enquiry point [ ]</w:t>
            </w:r>
            <w:bookmarkStart w:id="23" w:name="sps13b"/>
            <w:bookmarkEnd w:id="23"/>
            <w:r w:rsidRPr="002F6A28">
              <w:rPr>
                <w:b/>
              </w:rPr>
              <w:t xml:space="preserve"> or address, telephone and fax numbers and email and website addresses, if available, of other body:</w:t>
            </w:r>
            <w:r w:rsidRPr="002F6A28">
              <w:t xml:space="preserve"> </w:t>
            </w:r>
          </w:p>
          <w:p w:rsidR="00A52901" w:rsidRDefault="009A5073" w:rsidP="00E969D2">
            <w:pPr>
              <w:keepNext/>
              <w:keepLines/>
              <w:spacing w:after="120"/>
              <w:jc w:val="left"/>
            </w:pPr>
            <w:r>
              <w:t>The public consultation document and proposed regulations will be made available at the following website:</w:t>
            </w:r>
            <w:r>
              <w:br/>
            </w:r>
            <w:hyperlink r:id="rId7" w:tgtFrame="_blank" w:history="1">
              <w:r>
                <w:rPr>
                  <w:color w:val="0000FF"/>
                  <w:u w:val="single"/>
                </w:rPr>
                <w:t>http://www.ava.gov.sg/legislation</w:t>
              </w:r>
            </w:hyperlink>
            <w:r>
              <w:t xml:space="preserve"> "Sale of Food Act", then click on "Consultation on Draft Food (Amendment) Regulations 2019" and "Draft Food (Amendment) Regulations 2019)"</w:t>
            </w:r>
          </w:p>
          <w:p w:rsidR="00F85C99" w:rsidRPr="002F6A28" w:rsidRDefault="009A5073" w:rsidP="00E969D2">
            <w:pPr>
              <w:keepNext/>
              <w:keepLines/>
              <w:spacing w:after="120"/>
              <w:jc w:val="left"/>
            </w:pPr>
            <w:r>
              <w:t>Alternatively, please write in to:</w:t>
            </w:r>
            <w:r>
              <w:br/>
              <w:t>Regulatory Administration Group</w:t>
            </w:r>
            <w:r>
              <w:br/>
              <w:t>Agri-Food and Veterinary Authority</w:t>
            </w:r>
            <w:r>
              <w:br/>
              <w:t>52 Jurong Gateway Road #14-01</w:t>
            </w:r>
            <w:r>
              <w:br/>
              <w:t>Singapore 608550</w:t>
            </w:r>
            <w:r>
              <w:br/>
              <w:t>Tel: +(65) 6805 2912</w:t>
            </w:r>
            <w:r>
              <w:br/>
              <w:t>Fax: +(65) 6334 1831</w:t>
            </w:r>
            <w:r>
              <w:br/>
              <w:t xml:space="preserve">E-mail: </w:t>
            </w:r>
            <w:hyperlink r:id="rId8" w:history="1">
              <w:r>
                <w:rPr>
                  <w:color w:val="0000FF"/>
                  <w:u w:val="single"/>
                </w:rPr>
                <w:t>WTO_Contact@ava.gov.sg</w:t>
              </w:r>
            </w:hyperlink>
            <w:r>
              <w:t xml:space="preserve">, </w:t>
            </w:r>
            <w:hyperlink r:id="rId9" w:history="1">
              <w:r>
                <w:rPr>
                  <w:color w:val="0000FF"/>
                  <w:u w:val="single"/>
                </w:rPr>
                <w:t>adelene_yap@ava.gov.sg</w:t>
              </w:r>
            </w:hyperlink>
            <w:bookmarkStart w:id="24" w:name="sps13c"/>
            <w:bookmarkEnd w:id="24"/>
          </w:p>
        </w:tc>
      </w:tr>
    </w:tbl>
    <w:p w:rsidR="00EE3A11" w:rsidRPr="002F6A28" w:rsidRDefault="00582E27" w:rsidP="002F6A28"/>
    <w:sectPr w:rsidR="00EE3A11" w:rsidRPr="002F6A28" w:rsidSect="009A507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332" w:rsidRDefault="009A5073">
      <w:r>
        <w:separator/>
      </w:r>
    </w:p>
  </w:endnote>
  <w:endnote w:type="continuationSeparator" w:id="0">
    <w:p w:rsidR="000E3332" w:rsidRDefault="009A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9A5073" w:rsidRDefault="009A5073" w:rsidP="009A507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9A5073" w:rsidRDefault="009A5073" w:rsidP="009A507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9A5073">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332" w:rsidRDefault="009A5073">
      <w:r>
        <w:separator/>
      </w:r>
    </w:p>
  </w:footnote>
  <w:footnote w:type="continuationSeparator" w:id="0">
    <w:p w:rsidR="000E3332" w:rsidRDefault="009A5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073" w:rsidRPr="009A5073" w:rsidRDefault="009A5073" w:rsidP="009A5073">
    <w:pPr>
      <w:pStyle w:val="En-tte"/>
      <w:pBdr>
        <w:bottom w:val="single" w:sz="4" w:space="1" w:color="auto"/>
      </w:pBdr>
      <w:tabs>
        <w:tab w:val="clear" w:pos="4513"/>
        <w:tab w:val="clear" w:pos="9027"/>
      </w:tabs>
      <w:jc w:val="center"/>
    </w:pPr>
    <w:r w:rsidRPr="009A5073">
      <w:t>G/TBT/N/SGP/45</w:t>
    </w:r>
  </w:p>
  <w:p w:rsidR="009A5073" w:rsidRPr="009A5073" w:rsidRDefault="009A5073" w:rsidP="009A5073">
    <w:pPr>
      <w:pStyle w:val="En-tte"/>
      <w:pBdr>
        <w:bottom w:val="single" w:sz="4" w:space="1" w:color="auto"/>
      </w:pBdr>
      <w:tabs>
        <w:tab w:val="clear" w:pos="4513"/>
        <w:tab w:val="clear" w:pos="9027"/>
      </w:tabs>
      <w:jc w:val="center"/>
    </w:pPr>
  </w:p>
  <w:p w:rsidR="009A5073" w:rsidRPr="009A5073" w:rsidRDefault="009A5073" w:rsidP="009A5073">
    <w:pPr>
      <w:pStyle w:val="En-tte"/>
      <w:pBdr>
        <w:bottom w:val="single" w:sz="4" w:space="1" w:color="auto"/>
      </w:pBdr>
      <w:tabs>
        <w:tab w:val="clear" w:pos="4513"/>
        <w:tab w:val="clear" w:pos="9027"/>
      </w:tabs>
      <w:jc w:val="center"/>
    </w:pPr>
    <w:r w:rsidRPr="009A5073">
      <w:t xml:space="preserve">- </w:t>
    </w:r>
    <w:r w:rsidRPr="009A5073">
      <w:fldChar w:fldCharType="begin"/>
    </w:r>
    <w:r w:rsidRPr="009A5073">
      <w:instrText xml:space="preserve"> PAGE </w:instrText>
    </w:r>
    <w:r w:rsidRPr="009A5073">
      <w:fldChar w:fldCharType="separate"/>
    </w:r>
    <w:r w:rsidR="00582E27">
      <w:rPr>
        <w:noProof/>
      </w:rPr>
      <w:t>2</w:t>
    </w:r>
    <w:r w:rsidRPr="009A5073">
      <w:fldChar w:fldCharType="end"/>
    </w:r>
    <w:r w:rsidRPr="009A5073">
      <w:t xml:space="preserve"> -</w:t>
    </w:r>
  </w:p>
  <w:p w:rsidR="009239F7" w:rsidRPr="009A5073" w:rsidRDefault="00582E27" w:rsidP="009A507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073" w:rsidRPr="009A5073" w:rsidRDefault="009A5073" w:rsidP="009A5073">
    <w:pPr>
      <w:pStyle w:val="En-tte"/>
      <w:pBdr>
        <w:bottom w:val="single" w:sz="4" w:space="1" w:color="auto"/>
      </w:pBdr>
      <w:tabs>
        <w:tab w:val="clear" w:pos="4513"/>
        <w:tab w:val="clear" w:pos="9027"/>
      </w:tabs>
      <w:jc w:val="center"/>
    </w:pPr>
    <w:r w:rsidRPr="009A5073">
      <w:t>G/TBT/N/SGP/45</w:t>
    </w:r>
  </w:p>
  <w:p w:rsidR="009A5073" w:rsidRPr="009A5073" w:rsidRDefault="009A5073" w:rsidP="009A5073">
    <w:pPr>
      <w:pStyle w:val="En-tte"/>
      <w:pBdr>
        <w:bottom w:val="single" w:sz="4" w:space="1" w:color="auto"/>
      </w:pBdr>
      <w:tabs>
        <w:tab w:val="clear" w:pos="4513"/>
        <w:tab w:val="clear" w:pos="9027"/>
      </w:tabs>
      <w:jc w:val="center"/>
    </w:pPr>
  </w:p>
  <w:p w:rsidR="009A5073" w:rsidRPr="009A5073" w:rsidRDefault="009A5073" w:rsidP="009A5073">
    <w:pPr>
      <w:pStyle w:val="En-tte"/>
      <w:pBdr>
        <w:bottom w:val="single" w:sz="4" w:space="1" w:color="auto"/>
      </w:pBdr>
      <w:tabs>
        <w:tab w:val="clear" w:pos="4513"/>
        <w:tab w:val="clear" w:pos="9027"/>
      </w:tabs>
      <w:jc w:val="center"/>
    </w:pPr>
    <w:r w:rsidRPr="009A5073">
      <w:t xml:space="preserve">- </w:t>
    </w:r>
    <w:r w:rsidRPr="009A5073">
      <w:fldChar w:fldCharType="begin"/>
    </w:r>
    <w:r w:rsidRPr="009A5073">
      <w:instrText xml:space="preserve"> PAGE </w:instrText>
    </w:r>
    <w:r w:rsidRPr="009A5073">
      <w:fldChar w:fldCharType="separate"/>
    </w:r>
    <w:r w:rsidRPr="009A5073">
      <w:rPr>
        <w:noProof/>
      </w:rPr>
      <w:t>2</w:t>
    </w:r>
    <w:r w:rsidRPr="009A5073">
      <w:fldChar w:fldCharType="end"/>
    </w:r>
    <w:r w:rsidRPr="009A5073">
      <w:t xml:space="preserve"> -</w:t>
    </w:r>
  </w:p>
  <w:p w:rsidR="009239F7" w:rsidRPr="009A5073" w:rsidRDefault="00582E27" w:rsidP="009A507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3504" w:rsidTr="008612A9">
      <w:trPr>
        <w:trHeight w:val="240"/>
        <w:jc w:val="center"/>
      </w:trPr>
      <w:tc>
        <w:tcPr>
          <w:tcW w:w="3794" w:type="dxa"/>
          <w:shd w:val="clear" w:color="auto" w:fill="FFFFFF"/>
          <w:tcMar>
            <w:left w:w="108" w:type="dxa"/>
            <w:right w:w="108" w:type="dxa"/>
          </w:tcMar>
          <w:vAlign w:val="center"/>
        </w:tcPr>
        <w:p w:rsidR="00ED54E0" w:rsidRPr="009239F7" w:rsidRDefault="00582E27" w:rsidP="00B801E9">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rsidR="00ED54E0" w:rsidRPr="009239F7" w:rsidRDefault="009A5073" w:rsidP="00B801E9">
          <w:pPr>
            <w:jc w:val="right"/>
            <w:rPr>
              <w:b/>
              <w:color w:val="FF0000"/>
              <w:szCs w:val="16"/>
            </w:rPr>
          </w:pPr>
          <w:r>
            <w:rPr>
              <w:b/>
              <w:color w:val="FF0000"/>
              <w:szCs w:val="16"/>
            </w:rPr>
            <w:t xml:space="preserve"> </w:t>
          </w:r>
        </w:p>
      </w:tc>
    </w:tr>
    <w:bookmarkEnd w:id="25"/>
    <w:tr w:rsidR="00223504" w:rsidTr="008612A9">
      <w:trPr>
        <w:trHeight w:val="213"/>
        <w:jc w:val="center"/>
      </w:trPr>
      <w:tc>
        <w:tcPr>
          <w:tcW w:w="3794" w:type="dxa"/>
          <w:vMerge w:val="restart"/>
          <w:shd w:val="clear" w:color="auto" w:fill="FFFFFF"/>
          <w:tcMar>
            <w:left w:w="0" w:type="dxa"/>
            <w:right w:w="0" w:type="dxa"/>
          </w:tcMar>
        </w:tcPr>
        <w:p w:rsidR="00ED54E0" w:rsidRPr="009239F7" w:rsidRDefault="00BF0569" w:rsidP="00B801E9">
          <w:pPr>
            <w:jc w:val="left"/>
          </w:pPr>
          <w:r>
            <w:rPr>
              <w:noProof/>
              <w:lang w:val="en-US"/>
            </w:rPr>
            <w:drawing>
              <wp:inline distT="0" distB="0" distL="0" distR="0" wp14:anchorId="27596122" wp14:editId="2AF0277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582E27" w:rsidP="00B801E9">
          <w:pPr>
            <w:jc w:val="right"/>
            <w:rPr>
              <w:b/>
              <w:szCs w:val="16"/>
            </w:rPr>
          </w:pPr>
        </w:p>
      </w:tc>
    </w:tr>
    <w:tr w:rsidR="00223504" w:rsidTr="008612A9">
      <w:trPr>
        <w:trHeight w:val="868"/>
        <w:jc w:val="center"/>
      </w:trPr>
      <w:tc>
        <w:tcPr>
          <w:tcW w:w="3794" w:type="dxa"/>
          <w:vMerge/>
          <w:shd w:val="clear" w:color="auto" w:fill="FFFFFF"/>
          <w:tcMar>
            <w:left w:w="108" w:type="dxa"/>
            <w:right w:w="108" w:type="dxa"/>
          </w:tcMar>
        </w:tcPr>
        <w:p w:rsidR="00ED54E0" w:rsidRPr="009239F7" w:rsidRDefault="00582E27" w:rsidP="00B801E9">
          <w:pPr>
            <w:jc w:val="left"/>
            <w:rPr>
              <w:noProof/>
              <w:lang w:eastAsia="en-GB"/>
            </w:rPr>
          </w:pPr>
        </w:p>
      </w:tc>
      <w:tc>
        <w:tcPr>
          <w:tcW w:w="5448" w:type="dxa"/>
          <w:gridSpan w:val="2"/>
          <w:shd w:val="clear" w:color="auto" w:fill="FFFFFF"/>
          <w:tcMar>
            <w:left w:w="108" w:type="dxa"/>
            <w:right w:w="108" w:type="dxa"/>
          </w:tcMar>
        </w:tcPr>
        <w:p w:rsidR="009A5073" w:rsidRDefault="009A5073" w:rsidP="00B801E9">
          <w:pPr>
            <w:jc w:val="right"/>
            <w:rPr>
              <w:b/>
              <w:szCs w:val="16"/>
            </w:rPr>
          </w:pPr>
          <w:bookmarkStart w:id="26" w:name="bmkSymbols"/>
          <w:r>
            <w:rPr>
              <w:b/>
              <w:szCs w:val="16"/>
            </w:rPr>
            <w:t>G/TBT/N/SGP/45</w:t>
          </w:r>
        </w:p>
        <w:bookmarkEnd w:id="26"/>
        <w:p w:rsidR="00ED54E0" w:rsidRPr="009239F7" w:rsidRDefault="00582E27" w:rsidP="00B801E9">
          <w:pPr>
            <w:jc w:val="right"/>
            <w:rPr>
              <w:b/>
              <w:szCs w:val="16"/>
            </w:rPr>
          </w:pPr>
        </w:p>
      </w:tc>
    </w:tr>
    <w:tr w:rsidR="00223504" w:rsidTr="008612A9">
      <w:trPr>
        <w:trHeight w:val="240"/>
        <w:jc w:val="center"/>
      </w:trPr>
      <w:tc>
        <w:tcPr>
          <w:tcW w:w="3794" w:type="dxa"/>
          <w:vMerge/>
          <w:shd w:val="clear" w:color="auto" w:fill="FFFFFF"/>
          <w:tcMar>
            <w:left w:w="108" w:type="dxa"/>
            <w:right w:w="108" w:type="dxa"/>
          </w:tcMar>
          <w:vAlign w:val="center"/>
        </w:tcPr>
        <w:p w:rsidR="00ED54E0" w:rsidRPr="009239F7" w:rsidRDefault="00582E27" w:rsidP="00B801E9"/>
      </w:tc>
      <w:tc>
        <w:tcPr>
          <w:tcW w:w="5448" w:type="dxa"/>
          <w:gridSpan w:val="2"/>
          <w:shd w:val="clear" w:color="auto" w:fill="FFFFFF"/>
          <w:tcMar>
            <w:left w:w="108" w:type="dxa"/>
            <w:right w:w="108" w:type="dxa"/>
          </w:tcMar>
          <w:vAlign w:val="center"/>
        </w:tcPr>
        <w:p w:rsidR="00ED54E0" w:rsidRPr="009239F7" w:rsidRDefault="00582E27" w:rsidP="00B801E9">
          <w:pPr>
            <w:jc w:val="right"/>
            <w:rPr>
              <w:szCs w:val="16"/>
            </w:rPr>
          </w:pPr>
          <w:bookmarkStart w:id="27" w:name="spsDateDistribution"/>
          <w:bookmarkStart w:id="28" w:name="bmkDate"/>
          <w:bookmarkEnd w:id="27"/>
          <w:bookmarkEnd w:id="28"/>
          <w:r>
            <w:rPr>
              <w:szCs w:val="16"/>
            </w:rPr>
            <w:t>17 September 2018</w:t>
          </w:r>
        </w:p>
      </w:tc>
    </w:tr>
    <w:tr w:rsidR="00223504"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9A5073" w:rsidP="0097650D">
          <w:pPr>
            <w:jc w:val="left"/>
            <w:rPr>
              <w:b/>
            </w:rPr>
          </w:pPr>
          <w:bookmarkStart w:id="29" w:name="bmkSerial"/>
          <w:r w:rsidRPr="002F6A28">
            <w:rPr>
              <w:color w:val="FF0000"/>
              <w:szCs w:val="16"/>
            </w:rPr>
            <w:t>(</w:t>
          </w:r>
          <w:bookmarkStart w:id="30" w:name="spsSerialNumber"/>
          <w:bookmarkEnd w:id="30"/>
          <w:r w:rsidR="00582E27">
            <w:rPr>
              <w:color w:val="FF0000"/>
              <w:szCs w:val="16"/>
            </w:rPr>
            <w:t>18-5723</w:t>
          </w:r>
          <w:r w:rsidRPr="002F6A28">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rsidR="00ED54E0" w:rsidRPr="009239F7" w:rsidRDefault="009A5073" w:rsidP="00B801E9">
          <w:pPr>
            <w:jc w:val="right"/>
            <w:rPr>
              <w:szCs w:val="16"/>
            </w:rPr>
          </w:pPr>
          <w:bookmarkStart w:id="31"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582E27">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582E27">
            <w:rPr>
              <w:bCs/>
              <w:noProof/>
              <w:szCs w:val="16"/>
            </w:rPr>
            <w:t>2</w:t>
          </w:r>
          <w:r w:rsidRPr="002F6A28">
            <w:rPr>
              <w:bCs/>
              <w:szCs w:val="16"/>
            </w:rPr>
            <w:fldChar w:fldCharType="end"/>
          </w:r>
          <w:bookmarkEnd w:id="31"/>
        </w:p>
      </w:tc>
    </w:tr>
    <w:tr w:rsidR="00223504"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9A5073" w:rsidP="00B801E9">
          <w:pPr>
            <w:jc w:val="left"/>
            <w:rPr>
              <w:sz w:val="14"/>
              <w:szCs w:val="16"/>
            </w:rPr>
          </w:pPr>
          <w:bookmarkStart w:id="32" w:name="bmkCommittee"/>
          <w:r>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rsidR="00ED54E0" w:rsidRPr="002F6A28" w:rsidRDefault="009A5073" w:rsidP="00B801E9">
          <w:pPr>
            <w:jc w:val="right"/>
            <w:rPr>
              <w:bCs/>
              <w:szCs w:val="18"/>
            </w:rPr>
          </w:pPr>
          <w:bookmarkStart w:id="33" w:name="bmkLanguage"/>
          <w:r>
            <w:rPr>
              <w:bCs/>
              <w:szCs w:val="18"/>
            </w:rPr>
            <w:t>Original: English</w:t>
          </w:r>
          <w:bookmarkEnd w:id="33"/>
        </w:p>
      </w:tc>
    </w:tr>
  </w:tbl>
  <w:p w:rsidR="00ED54E0" w:rsidRPr="002F6A28" w:rsidRDefault="00582E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F597A"/>
    <w:multiLevelType w:val="hybridMultilevel"/>
    <w:tmpl w:val="D71E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297E1EB4"/>
    <w:numStyleLink w:val="LegalHeadings"/>
  </w:abstractNum>
  <w:abstractNum w:abstractNumId="13"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DFCE9F30">
      <w:start w:val="1"/>
      <w:numFmt w:val="decimal"/>
      <w:pStyle w:val="SummaryText"/>
      <w:lvlText w:val="%1."/>
      <w:lvlJc w:val="left"/>
      <w:pPr>
        <w:ind w:left="360" w:hanging="360"/>
      </w:pPr>
    </w:lvl>
    <w:lvl w:ilvl="1" w:tplc="616E1AF4" w:tentative="1">
      <w:start w:val="1"/>
      <w:numFmt w:val="lowerLetter"/>
      <w:lvlText w:val="%2."/>
      <w:lvlJc w:val="left"/>
      <w:pPr>
        <w:ind w:left="1080" w:hanging="360"/>
      </w:pPr>
    </w:lvl>
    <w:lvl w:ilvl="2" w:tplc="61960E60" w:tentative="1">
      <w:start w:val="1"/>
      <w:numFmt w:val="lowerRoman"/>
      <w:lvlText w:val="%3."/>
      <w:lvlJc w:val="right"/>
      <w:pPr>
        <w:ind w:left="1800" w:hanging="180"/>
      </w:pPr>
    </w:lvl>
    <w:lvl w:ilvl="3" w:tplc="F1DC046E" w:tentative="1">
      <w:start w:val="1"/>
      <w:numFmt w:val="decimal"/>
      <w:lvlText w:val="%4."/>
      <w:lvlJc w:val="left"/>
      <w:pPr>
        <w:ind w:left="2520" w:hanging="360"/>
      </w:pPr>
    </w:lvl>
    <w:lvl w:ilvl="4" w:tplc="70226784" w:tentative="1">
      <w:start w:val="1"/>
      <w:numFmt w:val="lowerLetter"/>
      <w:lvlText w:val="%5."/>
      <w:lvlJc w:val="left"/>
      <w:pPr>
        <w:ind w:left="3240" w:hanging="360"/>
      </w:pPr>
    </w:lvl>
    <w:lvl w:ilvl="5" w:tplc="BC8011B0" w:tentative="1">
      <w:start w:val="1"/>
      <w:numFmt w:val="lowerRoman"/>
      <w:lvlText w:val="%6."/>
      <w:lvlJc w:val="right"/>
      <w:pPr>
        <w:ind w:left="3960" w:hanging="180"/>
      </w:pPr>
    </w:lvl>
    <w:lvl w:ilvl="6" w:tplc="E564CE8A" w:tentative="1">
      <w:start w:val="1"/>
      <w:numFmt w:val="decimal"/>
      <w:lvlText w:val="%7."/>
      <w:lvlJc w:val="left"/>
      <w:pPr>
        <w:ind w:left="4680" w:hanging="360"/>
      </w:pPr>
    </w:lvl>
    <w:lvl w:ilvl="7" w:tplc="10B08E20" w:tentative="1">
      <w:start w:val="1"/>
      <w:numFmt w:val="lowerLetter"/>
      <w:lvlText w:val="%8."/>
      <w:lvlJc w:val="left"/>
      <w:pPr>
        <w:ind w:left="5400" w:hanging="360"/>
      </w:pPr>
    </w:lvl>
    <w:lvl w:ilvl="8" w:tplc="C584D2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04"/>
    <w:rsid w:val="000E3332"/>
    <w:rsid w:val="00223504"/>
    <w:rsid w:val="00582E27"/>
    <w:rsid w:val="009A5073"/>
    <w:rsid w:val="00A52901"/>
    <w:rsid w:val="00BF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E323A"/>
  <w15:docId w15:val="{B0882C8D-EDF8-43F4-9166-DF86AD94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_Contact@ava.gov.s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va.gov.sg/legisl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elene_yap@ava.gov.s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415</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5</cp:revision>
  <dcterms:created xsi:type="dcterms:W3CDTF">2018-09-17T13:03:00Z</dcterms:created>
  <dcterms:modified xsi:type="dcterms:W3CDTF">2018-09-17T13:27:00Z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G/TBT/N/SGP/45</vt:lpwstr>
  </property>
</Properties>
</file>